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hemeFill="background1" w:themeFillShade="D9"/>
        <w:tblLook w:val="04A0" w:firstRow="1" w:lastRow="0" w:firstColumn="1" w:lastColumn="0" w:noHBand="0" w:noVBand="1"/>
      </w:tblPr>
      <w:tblGrid>
        <w:gridCol w:w="3593"/>
        <w:gridCol w:w="1389"/>
        <w:gridCol w:w="5141"/>
        <w:gridCol w:w="4267"/>
      </w:tblGrid>
      <w:tr w:rsidR="00410E48" w:rsidRPr="00387EC6" w:rsidTr="00227B0A">
        <w:trPr>
          <w:jc w:val="center"/>
        </w:trPr>
        <w:tc>
          <w:tcPr>
            <w:tcW w:w="3654" w:type="dxa"/>
            <w:shd w:val="clear" w:color="auto" w:fill="D9D9D9" w:themeFill="background1" w:themeFillShade="D9"/>
          </w:tcPr>
          <w:p w:rsidR="00410E48" w:rsidRPr="00387EC6" w:rsidRDefault="00410E48" w:rsidP="00227B0A">
            <w:pPr>
              <w:rPr>
                <w:b/>
                <w:sz w:val="24"/>
                <w:szCs w:val="24"/>
              </w:rPr>
            </w:pPr>
            <w:r>
              <w:rPr>
                <w:b/>
                <w:sz w:val="24"/>
                <w:szCs w:val="24"/>
              </w:rPr>
              <w:t>Grade: Fourth</w:t>
            </w:r>
          </w:p>
        </w:tc>
        <w:tc>
          <w:tcPr>
            <w:tcW w:w="1404" w:type="dxa"/>
            <w:shd w:val="clear" w:color="auto" w:fill="D9D9D9" w:themeFill="background1" w:themeFillShade="D9"/>
          </w:tcPr>
          <w:p w:rsidR="00410E48" w:rsidRPr="00387EC6" w:rsidRDefault="00410E48" w:rsidP="00227B0A">
            <w:pPr>
              <w:rPr>
                <w:b/>
                <w:sz w:val="24"/>
                <w:szCs w:val="24"/>
              </w:rPr>
            </w:pPr>
            <w:r>
              <w:rPr>
                <w:b/>
                <w:sz w:val="24"/>
                <w:szCs w:val="24"/>
              </w:rPr>
              <w:t>Unit: 4</w:t>
            </w:r>
          </w:p>
        </w:tc>
        <w:tc>
          <w:tcPr>
            <w:tcW w:w="5220" w:type="dxa"/>
            <w:shd w:val="clear" w:color="auto" w:fill="D9D9D9" w:themeFill="background1" w:themeFillShade="D9"/>
          </w:tcPr>
          <w:p w:rsidR="00410E48" w:rsidRPr="00387EC6" w:rsidRDefault="00410E48" w:rsidP="00227B0A">
            <w:pPr>
              <w:jc w:val="center"/>
              <w:rPr>
                <w:b/>
                <w:sz w:val="24"/>
                <w:szCs w:val="24"/>
              </w:rPr>
            </w:pPr>
            <w:r>
              <w:rPr>
                <w:b/>
                <w:sz w:val="24"/>
                <w:szCs w:val="24"/>
              </w:rPr>
              <w:t>Nonfiction Reading and  Informational Writing</w:t>
            </w:r>
          </w:p>
        </w:tc>
        <w:tc>
          <w:tcPr>
            <w:tcW w:w="4338" w:type="dxa"/>
            <w:shd w:val="clear" w:color="auto" w:fill="D9D9D9" w:themeFill="background1" w:themeFillShade="D9"/>
          </w:tcPr>
          <w:p w:rsidR="00410E48" w:rsidRPr="00387EC6" w:rsidRDefault="00410E48" w:rsidP="00227B0A">
            <w:pPr>
              <w:rPr>
                <w:b/>
                <w:sz w:val="24"/>
                <w:szCs w:val="24"/>
              </w:rPr>
            </w:pPr>
            <w:r w:rsidRPr="00387EC6">
              <w:rPr>
                <w:b/>
                <w:sz w:val="24"/>
                <w:szCs w:val="24"/>
              </w:rPr>
              <w:t>Duration of Unit:</w:t>
            </w:r>
            <w:r>
              <w:rPr>
                <w:b/>
                <w:sz w:val="24"/>
                <w:szCs w:val="24"/>
              </w:rPr>
              <w:t xml:space="preserve"> 6-8 Weeks</w:t>
            </w:r>
          </w:p>
        </w:tc>
      </w:tr>
    </w:tbl>
    <w:p w:rsidR="00410E48" w:rsidRDefault="00410E48" w:rsidP="00410E48"/>
    <w:tbl>
      <w:tblPr>
        <w:tblStyle w:val="TableGrid"/>
        <w:tblW w:w="0" w:type="auto"/>
        <w:tblLook w:val="04A0" w:firstRow="1" w:lastRow="0" w:firstColumn="1" w:lastColumn="0" w:noHBand="0" w:noVBand="1"/>
      </w:tblPr>
      <w:tblGrid>
        <w:gridCol w:w="2854"/>
        <w:gridCol w:w="3838"/>
        <w:gridCol w:w="1913"/>
        <w:gridCol w:w="1925"/>
        <w:gridCol w:w="3860"/>
      </w:tblGrid>
      <w:tr w:rsidR="00410E48" w:rsidRPr="00387EC6" w:rsidTr="00227B0A">
        <w:tc>
          <w:tcPr>
            <w:tcW w:w="2854" w:type="dxa"/>
            <w:shd w:val="clear" w:color="auto" w:fill="D9D9D9" w:themeFill="background1" w:themeFillShade="D9"/>
          </w:tcPr>
          <w:p w:rsidR="00410E48" w:rsidRPr="007B5CB5" w:rsidRDefault="00410E48" w:rsidP="00227B0A">
            <w:pPr>
              <w:rPr>
                <w:b/>
                <w:sz w:val="24"/>
                <w:szCs w:val="24"/>
              </w:rPr>
            </w:pPr>
            <w:r w:rsidRPr="007B5CB5">
              <w:rPr>
                <w:b/>
                <w:sz w:val="24"/>
                <w:szCs w:val="24"/>
              </w:rPr>
              <w:t>Focusing Lenses:</w:t>
            </w:r>
          </w:p>
        </w:tc>
        <w:tc>
          <w:tcPr>
            <w:tcW w:w="5751" w:type="dxa"/>
            <w:gridSpan w:val="2"/>
            <w:shd w:val="clear" w:color="auto" w:fill="D9D9D9" w:themeFill="background1" w:themeFillShade="D9"/>
          </w:tcPr>
          <w:p w:rsidR="00410E48" w:rsidRPr="007B5CB5" w:rsidRDefault="00410E48" w:rsidP="00227B0A">
            <w:pPr>
              <w:rPr>
                <w:b/>
                <w:sz w:val="24"/>
                <w:szCs w:val="24"/>
              </w:rPr>
            </w:pPr>
            <w:r>
              <w:rPr>
                <w:b/>
                <w:sz w:val="24"/>
                <w:szCs w:val="24"/>
              </w:rPr>
              <w:t xml:space="preserve">Reading: Informational </w:t>
            </w:r>
          </w:p>
        </w:tc>
        <w:tc>
          <w:tcPr>
            <w:tcW w:w="5785" w:type="dxa"/>
            <w:gridSpan w:val="2"/>
            <w:shd w:val="clear" w:color="auto" w:fill="D9D9D9" w:themeFill="background1" w:themeFillShade="D9"/>
          </w:tcPr>
          <w:p w:rsidR="00410E48" w:rsidRPr="007B5CB5" w:rsidRDefault="00410E48" w:rsidP="00227B0A">
            <w:pPr>
              <w:rPr>
                <w:b/>
                <w:sz w:val="24"/>
                <w:szCs w:val="24"/>
              </w:rPr>
            </w:pPr>
            <w:r>
              <w:rPr>
                <w:b/>
                <w:sz w:val="24"/>
                <w:szCs w:val="24"/>
              </w:rPr>
              <w:t>Writing: Informational/Explanatory</w:t>
            </w:r>
          </w:p>
        </w:tc>
      </w:tr>
      <w:tr w:rsidR="00410E48" w:rsidRPr="00387EC6" w:rsidTr="00227B0A">
        <w:trPr>
          <w:trHeight w:val="411"/>
        </w:trPr>
        <w:tc>
          <w:tcPr>
            <w:tcW w:w="2854" w:type="dxa"/>
            <w:vMerge w:val="restart"/>
            <w:shd w:val="clear" w:color="auto" w:fill="D9D9D9" w:themeFill="background1" w:themeFillShade="D9"/>
          </w:tcPr>
          <w:p w:rsidR="00410E48" w:rsidRDefault="00410E48" w:rsidP="00227B0A">
            <w:pPr>
              <w:rPr>
                <w:b/>
                <w:sz w:val="24"/>
                <w:szCs w:val="24"/>
              </w:rPr>
            </w:pPr>
            <w:r w:rsidRPr="007B5CB5">
              <w:rPr>
                <w:b/>
                <w:sz w:val="24"/>
                <w:szCs w:val="24"/>
              </w:rPr>
              <w:t>Standards:</w:t>
            </w:r>
          </w:p>
          <w:p w:rsidR="00410E48" w:rsidRPr="00C34640" w:rsidRDefault="00410E48" w:rsidP="00227B0A">
            <w:pPr>
              <w:rPr>
                <w:b/>
                <w:sz w:val="24"/>
                <w:szCs w:val="24"/>
              </w:rPr>
            </w:pPr>
            <w:r w:rsidRPr="00C34640">
              <w:rPr>
                <w:b/>
                <w:sz w:val="24"/>
                <w:szCs w:val="24"/>
              </w:rPr>
              <w:t>RI.4.1</w:t>
            </w:r>
          </w:p>
          <w:p w:rsidR="00410E48" w:rsidRPr="00C34640" w:rsidRDefault="00410E48" w:rsidP="00227B0A">
            <w:pPr>
              <w:rPr>
                <w:b/>
                <w:sz w:val="24"/>
                <w:szCs w:val="24"/>
              </w:rPr>
            </w:pPr>
            <w:r w:rsidRPr="00C34640">
              <w:rPr>
                <w:b/>
                <w:sz w:val="24"/>
                <w:szCs w:val="24"/>
              </w:rPr>
              <w:t>RI.4.2</w:t>
            </w:r>
          </w:p>
          <w:p w:rsidR="00410E48" w:rsidRPr="00C34640" w:rsidRDefault="00410E48" w:rsidP="00227B0A">
            <w:pPr>
              <w:rPr>
                <w:b/>
                <w:sz w:val="24"/>
                <w:szCs w:val="24"/>
              </w:rPr>
            </w:pPr>
            <w:r w:rsidRPr="00C34640">
              <w:rPr>
                <w:b/>
                <w:sz w:val="24"/>
                <w:szCs w:val="24"/>
              </w:rPr>
              <w:t>RI.4.8</w:t>
            </w:r>
          </w:p>
          <w:p w:rsidR="00410E48" w:rsidRPr="00C34640" w:rsidRDefault="00410E48" w:rsidP="00227B0A">
            <w:pPr>
              <w:rPr>
                <w:b/>
                <w:sz w:val="24"/>
                <w:szCs w:val="24"/>
              </w:rPr>
            </w:pPr>
          </w:p>
          <w:p w:rsidR="00410E48" w:rsidRPr="00C34640" w:rsidRDefault="00410E48" w:rsidP="00227B0A">
            <w:pPr>
              <w:rPr>
                <w:b/>
                <w:sz w:val="24"/>
                <w:szCs w:val="24"/>
              </w:rPr>
            </w:pPr>
            <w:r w:rsidRPr="00C34640">
              <w:rPr>
                <w:b/>
                <w:sz w:val="24"/>
                <w:szCs w:val="24"/>
              </w:rPr>
              <w:t>RF.4.3 (a)</w:t>
            </w:r>
          </w:p>
          <w:p w:rsidR="00410E48" w:rsidRPr="00C34640" w:rsidRDefault="00410E48" w:rsidP="00227B0A">
            <w:pPr>
              <w:rPr>
                <w:b/>
                <w:sz w:val="24"/>
                <w:szCs w:val="24"/>
              </w:rPr>
            </w:pPr>
            <w:r w:rsidRPr="00C34640">
              <w:rPr>
                <w:b/>
                <w:sz w:val="24"/>
                <w:szCs w:val="24"/>
              </w:rPr>
              <w:t>RF.4.4 (a-c)</w:t>
            </w:r>
          </w:p>
          <w:p w:rsidR="00410E48" w:rsidRPr="00C34640" w:rsidRDefault="00410E48" w:rsidP="00227B0A">
            <w:pPr>
              <w:rPr>
                <w:b/>
                <w:sz w:val="24"/>
                <w:szCs w:val="24"/>
              </w:rPr>
            </w:pPr>
          </w:p>
          <w:p w:rsidR="00410E48" w:rsidRPr="00C34640" w:rsidRDefault="00410E48" w:rsidP="00227B0A">
            <w:pPr>
              <w:rPr>
                <w:b/>
                <w:sz w:val="24"/>
                <w:szCs w:val="24"/>
              </w:rPr>
            </w:pPr>
            <w:r w:rsidRPr="00C34640">
              <w:rPr>
                <w:b/>
                <w:sz w:val="24"/>
                <w:szCs w:val="24"/>
              </w:rPr>
              <w:t>SL.4.2</w:t>
            </w:r>
          </w:p>
          <w:p w:rsidR="00410E48" w:rsidRPr="00C34640" w:rsidRDefault="00410E48" w:rsidP="00227B0A">
            <w:pPr>
              <w:rPr>
                <w:b/>
                <w:sz w:val="24"/>
                <w:szCs w:val="24"/>
              </w:rPr>
            </w:pPr>
            <w:r w:rsidRPr="00C34640">
              <w:rPr>
                <w:b/>
                <w:sz w:val="24"/>
                <w:szCs w:val="24"/>
              </w:rPr>
              <w:t>SL.4.4</w:t>
            </w:r>
          </w:p>
          <w:p w:rsidR="00410E48" w:rsidRPr="00C34640" w:rsidRDefault="00410E48" w:rsidP="00227B0A">
            <w:pPr>
              <w:rPr>
                <w:b/>
                <w:sz w:val="24"/>
                <w:szCs w:val="24"/>
              </w:rPr>
            </w:pPr>
            <w:r w:rsidRPr="00C34640">
              <w:rPr>
                <w:b/>
                <w:sz w:val="24"/>
                <w:szCs w:val="24"/>
              </w:rPr>
              <w:t>SL.4.6</w:t>
            </w:r>
          </w:p>
          <w:p w:rsidR="00410E48" w:rsidRPr="00C34640" w:rsidRDefault="00410E48" w:rsidP="00227B0A">
            <w:pPr>
              <w:rPr>
                <w:b/>
                <w:sz w:val="24"/>
                <w:szCs w:val="24"/>
              </w:rPr>
            </w:pPr>
          </w:p>
          <w:p w:rsidR="00410E48" w:rsidRPr="00C34640" w:rsidRDefault="00410E48" w:rsidP="00227B0A">
            <w:pPr>
              <w:rPr>
                <w:b/>
                <w:sz w:val="24"/>
                <w:szCs w:val="24"/>
              </w:rPr>
            </w:pPr>
            <w:r w:rsidRPr="00C34640">
              <w:rPr>
                <w:b/>
                <w:sz w:val="24"/>
                <w:szCs w:val="24"/>
              </w:rPr>
              <w:t>L.4.1 (a-g)</w:t>
            </w:r>
          </w:p>
          <w:p w:rsidR="00410E48" w:rsidRPr="00C34640" w:rsidRDefault="00410E48" w:rsidP="00227B0A">
            <w:pPr>
              <w:rPr>
                <w:b/>
                <w:sz w:val="24"/>
                <w:szCs w:val="24"/>
              </w:rPr>
            </w:pPr>
            <w:r w:rsidRPr="00C34640">
              <w:rPr>
                <w:b/>
                <w:sz w:val="24"/>
                <w:szCs w:val="24"/>
              </w:rPr>
              <w:t>L.4.2 (a-d)</w:t>
            </w:r>
          </w:p>
          <w:p w:rsidR="00410E48" w:rsidRPr="007B5CB5" w:rsidRDefault="00410E48" w:rsidP="00227B0A">
            <w:pPr>
              <w:rPr>
                <w:b/>
                <w:sz w:val="24"/>
                <w:szCs w:val="24"/>
              </w:rPr>
            </w:pPr>
            <w:r w:rsidRPr="00C34640">
              <w:rPr>
                <w:b/>
                <w:sz w:val="24"/>
                <w:szCs w:val="24"/>
              </w:rPr>
              <w:t>L.4.6</w:t>
            </w:r>
          </w:p>
        </w:tc>
        <w:tc>
          <w:tcPr>
            <w:tcW w:w="11536" w:type="dxa"/>
            <w:gridSpan w:val="4"/>
          </w:tcPr>
          <w:p w:rsidR="00410E48" w:rsidRDefault="00410E48" w:rsidP="00227B0A">
            <w:pPr>
              <w:rPr>
                <w:sz w:val="24"/>
                <w:szCs w:val="24"/>
              </w:rPr>
            </w:pPr>
            <w:r w:rsidRPr="00121623">
              <w:rPr>
                <w:b/>
                <w:sz w:val="24"/>
                <w:szCs w:val="24"/>
              </w:rPr>
              <w:t>RI.4.1:</w:t>
            </w:r>
            <w:r>
              <w:rPr>
                <w:sz w:val="24"/>
                <w:szCs w:val="24"/>
              </w:rPr>
              <w:t xml:space="preserve"> </w:t>
            </w:r>
            <w:r w:rsidRPr="002245D4">
              <w:rPr>
                <w:sz w:val="24"/>
                <w:szCs w:val="24"/>
              </w:rPr>
              <w:t>Refer to details and examples in texts when explaining what texts say explicitly and when drawing text inferences.</w:t>
            </w:r>
          </w:p>
          <w:p w:rsidR="00410E48" w:rsidRDefault="00410E48" w:rsidP="00227B0A">
            <w:pPr>
              <w:rPr>
                <w:sz w:val="24"/>
                <w:szCs w:val="24"/>
              </w:rPr>
            </w:pPr>
          </w:p>
          <w:p w:rsidR="00410E48" w:rsidRPr="00121623" w:rsidRDefault="00410E48" w:rsidP="00227B0A">
            <w:pPr>
              <w:rPr>
                <w:b/>
                <w:sz w:val="24"/>
                <w:szCs w:val="24"/>
              </w:rPr>
            </w:pPr>
            <w:r w:rsidRPr="00121623">
              <w:rPr>
                <w:b/>
                <w:sz w:val="24"/>
                <w:szCs w:val="24"/>
              </w:rPr>
              <w:t>Questions to Focus Learning</w:t>
            </w:r>
          </w:p>
          <w:p w:rsidR="00410E48" w:rsidRDefault="00410E48" w:rsidP="00227B0A">
            <w:pPr>
              <w:rPr>
                <w:sz w:val="24"/>
                <w:szCs w:val="24"/>
              </w:rPr>
            </w:pPr>
            <w:r w:rsidRPr="00121623">
              <w:rPr>
                <w:sz w:val="24"/>
                <w:szCs w:val="24"/>
              </w:rPr>
              <w:t xml:space="preserve">What textual evidence do readers use to support their understanding of an informational text? </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When citing specific evidence from informational text, explicit references strengthen the validity of an answer.</w:t>
            </w:r>
          </w:p>
          <w:p w:rsidR="00410E48" w:rsidRPr="00121623" w:rsidRDefault="00410E48" w:rsidP="00227B0A">
            <w:pPr>
              <w:rPr>
                <w:b/>
                <w:sz w:val="24"/>
                <w:szCs w:val="24"/>
              </w:rPr>
            </w:pPr>
            <w:r w:rsidRPr="00121623">
              <w:rPr>
                <w:b/>
                <w:sz w:val="24"/>
                <w:szCs w:val="24"/>
              </w:rPr>
              <w:t>Student Friendly Objectives</w:t>
            </w:r>
          </w:p>
          <w:p w:rsidR="00410E48" w:rsidRPr="00121623" w:rsidRDefault="00410E48" w:rsidP="00227B0A">
            <w:pPr>
              <w:rPr>
                <w:b/>
                <w:sz w:val="24"/>
                <w:szCs w:val="24"/>
              </w:rPr>
            </w:pPr>
            <w:r w:rsidRPr="00121623">
              <w:rPr>
                <w:b/>
                <w:sz w:val="24"/>
                <w:szCs w:val="24"/>
              </w:rPr>
              <w:t>Knowledge Targets</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I know that details and examples from informational text should be used as evidence to support assumptions I make when reading informational text.</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I know an inference is based on details from the informational text and my own prior knowledge and experiences.</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I can use my own experiences and details from the text to make an inference.</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I know informational text contains explicit and implicit information.</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I know there is explicit information in the informational text that will help me find an answer.</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I know how to choose details and examples from the text that will help lead me to an inference about the text.</w:t>
            </w:r>
          </w:p>
          <w:p w:rsidR="00410E48" w:rsidRPr="00121623" w:rsidRDefault="00410E48" w:rsidP="00227B0A">
            <w:pPr>
              <w:rPr>
                <w:b/>
                <w:sz w:val="24"/>
                <w:szCs w:val="24"/>
              </w:rPr>
            </w:pPr>
            <w:r w:rsidRPr="00121623">
              <w:rPr>
                <w:b/>
                <w:sz w:val="24"/>
                <w:szCs w:val="24"/>
              </w:rPr>
              <w:t>Reasoning Targets</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I can explain the explicit details from the text that serve as evidence for an inference or conclusion.</w:t>
            </w:r>
          </w:p>
          <w:p w:rsidR="00410E48" w:rsidRPr="00121623" w:rsidRDefault="00410E48" w:rsidP="00227B0A">
            <w:pPr>
              <w:rPr>
                <w:b/>
                <w:sz w:val="24"/>
                <w:szCs w:val="24"/>
              </w:rPr>
            </w:pPr>
            <w:r w:rsidRPr="00121623">
              <w:rPr>
                <w:b/>
                <w:sz w:val="24"/>
                <w:szCs w:val="24"/>
              </w:rPr>
              <w:t>Vocabulary</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evidence</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explicit/explicitly</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implicit/imply</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inference/infer</w:t>
            </w:r>
          </w:p>
          <w:p w:rsidR="00410E48" w:rsidRPr="00121623" w:rsidRDefault="00410E48" w:rsidP="00410E48">
            <w:pPr>
              <w:pStyle w:val="ListParagraph"/>
              <w:numPr>
                <w:ilvl w:val="0"/>
                <w:numId w:val="3"/>
              </w:numPr>
              <w:spacing w:after="0" w:line="240" w:lineRule="auto"/>
              <w:rPr>
                <w:sz w:val="24"/>
                <w:szCs w:val="24"/>
              </w:rPr>
            </w:pPr>
            <w:r w:rsidRPr="00121623">
              <w:rPr>
                <w:sz w:val="24"/>
                <w:szCs w:val="24"/>
              </w:rPr>
              <w:t> reference/refer</w:t>
            </w:r>
          </w:p>
        </w:tc>
      </w:tr>
      <w:tr w:rsidR="00410E48" w:rsidRPr="00387EC6" w:rsidTr="00227B0A">
        <w:trPr>
          <w:trHeight w:val="411"/>
        </w:trPr>
        <w:tc>
          <w:tcPr>
            <w:tcW w:w="2854" w:type="dxa"/>
            <w:vMerge/>
            <w:shd w:val="clear" w:color="auto" w:fill="D9D9D9" w:themeFill="background1" w:themeFillShade="D9"/>
          </w:tcPr>
          <w:p w:rsidR="00410E48" w:rsidRPr="00387EC6" w:rsidRDefault="00410E48" w:rsidP="00227B0A">
            <w:pPr>
              <w:rPr>
                <w:sz w:val="24"/>
                <w:szCs w:val="24"/>
              </w:rPr>
            </w:pPr>
          </w:p>
        </w:tc>
        <w:tc>
          <w:tcPr>
            <w:tcW w:w="11536" w:type="dxa"/>
            <w:gridSpan w:val="4"/>
          </w:tcPr>
          <w:p w:rsidR="00410E48" w:rsidRDefault="00410E48" w:rsidP="00227B0A">
            <w:pPr>
              <w:rPr>
                <w:sz w:val="24"/>
                <w:szCs w:val="24"/>
              </w:rPr>
            </w:pPr>
            <w:r w:rsidRPr="00121623">
              <w:rPr>
                <w:b/>
                <w:sz w:val="24"/>
                <w:szCs w:val="24"/>
              </w:rPr>
              <w:t>RI.4.2:</w:t>
            </w:r>
            <w:r>
              <w:rPr>
                <w:sz w:val="24"/>
                <w:szCs w:val="24"/>
              </w:rPr>
              <w:t xml:space="preserve"> </w:t>
            </w:r>
            <w:r w:rsidRPr="002245D4">
              <w:rPr>
                <w:sz w:val="24"/>
                <w:szCs w:val="24"/>
              </w:rPr>
              <w:t>Determine main ideas of texts and explain how they are supported by key details; summarize texts.</w:t>
            </w:r>
          </w:p>
          <w:p w:rsidR="00410E48" w:rsidRDefault="00410E48" w:rsidP="00227B0A">
            <w:pPr>
              <w:rPr>
                <w:sz w:val="24"/>
                <w:szCs w:val="24"/>
              </w:rPr>
            </w:pPr>
          </w:p>
          <w:p w:rsidR="00410E48" w:rsidRDefault="00410E48" w:rsidP="00227B0A">
            <w:pPr>
              <w:rPr>
                <w:b/>
                <w:sz w:val="24"/>
                <w:szCs w:val="24"/>
              </w:rPr>
            </w:pPr>
          </w:p>
          <w:p w:rsidR="00410E48" w:rsidRPr="00121623" w:rsidRDefault="00410E48" w:rsidP="00227B0A">
            <w:pPr>
              <w:rPr>
                <w:b/>
                <w:sz w:val="24"/>
                <w:szCs w:val="24"/>
              </w:rPr>
            </w:pPr>
            <w:r w:rsidRPr="00121623">
              <w:rPr>
                <w:b/>
                <w:sz w:val="24"/>
                <w:szCs w:val="24"/>
              </w:rPr>
              <w:lastRenderedPageBreak/>
              <w:t>Questions to Focus Learning</w:t>
            </w:r>
          </w:p>
          <w:p w:rsidR="00410E48" w:rsidRDefault="00410E48" w:rsidP="00227B0A">
            <w:pPr>
              <w:rPr>
                <w:sz w:val="24"/>
                <w:szCs w:val="24"/>
              </w:rPr>
            </w:pPr>
            <w:r w:rsidRPr="00121623">
              <w:rPr>
                <w:sz w:val="24"/>
                <w:szCs w:val="24"/>
              </w:rPr>
              <w:t xml:space="preserve">Why is determining the main idea of the text important for the reader? How do readers use details from the text to help determine the main idea? </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Identifying the main idea of the text helps the reader understand the message the author is trying to communicate. Readers make connections using details from the text to help determine the main idea.</w:t>
            </w:r>
          </w:p>
          <w:p w:rsidR="00410E48" w:rsidRPr="00121623" w:rsidRDefault="00410E48" w:rsidP="00227B0A">
            <w:pPr>
              <w:rPr>
                <w:b/>
                <w:sz w:val="24"/>
                <w:szCs w:val="24"/>
              </w:rPr>
            </w:pPr>
            <w:r w:rsidRPr="00121623">
              <w:rPr>
                <w:b/>
                <w:sz w:val="24"/>
                <w:szCs w:val="24"/>
              </w:rPr>
              <w:t>Student Friendly Objectives</w:t>
            </w:r>
          </w:p>
          <w:p w:rsidR="00410E48" w:rsidRPr="00121623" w:rsidRDefault="00410E48" w:rsidP="00227B0A">
            <w:pPr>
              <w:rPr>
                <w:b/>
                <w:sz w:val="24"/>
                <w:szCs w:val="24"/>
              </w:rPr>
            </w:pPr>
            <w:r w:rsidRPr="00121623">
              <w:rPr>
                <w:b/>
                <w:sz w:val="24"/>
                <w:szCs w:val="24"/>
              </w:rPr>
              <w:t>Knowledge Targets</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I know the main idea of an informational text is the message the author is trying to make.</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I know the main idea of a text is often stated in a topic sentence.</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I know I can use details from the informational text to determine the main idea.</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I know a summary contains only the most important details of the text.</w:t>
            </w:r>
          </w:p>
          <w:p w:rsidR="00410E48" w:rsidRPr="00121623" w:rsidRDefault="00410E48" w:rsidP="00227B0A">
            <w:pPr>
              <w:rPr>
                <w:b/>
                <w:sz w:val="24"/>
                <w:szCs w:val="24"/>
              </w:rPr>
            </w:pPr>
            <w:r w:rsidRPr="00121623">
              <w:rPr>
                <w:b/>
                <w:sz w:val="24"/>
                <w:szCs w:val="24"/>
              </w:rPr>
              <w:t>Reasoning Targets</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I can identify key details from the text.</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I can explain how they support the main idea.</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I can use details and the main idea to summarize the text.</w:t>
            </w:r>
          </w:p>
          <w:p w:rsidR="00410E48" w:rsidRPr="00121623" w:rsidRDefault="00410E48" w:rsidP="00227B0A">
            <w:pPr>
              <w:rPr>
                <w:b/>
                <w:sz w:val="24"/>
                <w:szCs w:val="24"/>
              </w:rPr>
            </w:pPr>
            <w:r w:rsidRPr="00121623">
              <w:rPr>
                <w:b/>
                <w:sz w:val="24"/>
                <w:szCs w:val="24"/>
              </w:rPr>
              <w:t>Vocabulary</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analyze</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key details</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main idea</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summarize/summary</w:t>
            </w:r>
          </w:p>
          <w:p w:rsidR="00410E48" w:rsidRPr="00121623" w:rsidRDefault="00410E48" w:rsidP="00410E48">
            <w:pPr>
              <w:pStyle w:val="ListParagraph"/>
              <w:numPr>
                <w:ilvl w:val="0"/>
                <w:numId w:val="4"/>
              </w:numPr>
              <w:spacing w:after="0" w:line="240" w:lineRule="auto"/>
              <w:rPr>
                <w:sz w:val="24"/>
                <w:szCs w:val="24"/>
              </w:rPr>
            </w:pPr>
            <w:r w:rsidRPr="00121623">
              <w:rPr>
                <w:sz w:val="24"/>
                <w:szCs w:val="24"/>
              </w:rPr>
              <w:t>supporting details</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 topic sentence</w:t>
            </w:r>
          </w:p>
        </w:tc>
      </w:tr>
      <w:tr w:rsidR="00410E48" w:rsidRPr="00387EC6" w:rsidTr="00227B0A">
        <w:trPr>
          <w:trHeight w:val="411"/>
        </w:trPr>
        <w:tc>
          <w:tcPr>
            <w:tcW w:w="2854" w:type="dxa"/>
            <w:vMerge/>
            <w:shd w:val="clear" w:color="auto" w:fill="D9D9D9" w:themeFill="background1" w:themeFillShade="D9"/>
          </w:tcPr>
          <w:p w:rsidR="00410E48" w:rsidRPr="00387EC6" w:rsidRDefault="00410E48" w:rsidP="00227B0A">
            <w:pPr>
              <w:rPr>
                <w:sz w:val="24"/>
                <w:szCs w:val="24"/>
              </w:rPr>
            </w:pPr>
          </w:p>
        </w:tc>
        <w:tc>
          <w:tcPr>
            <w:tcW w:w="11536" w:type="dxa"/>
            <w:gridSpan w:val="4"/>
          </w:tcPr>
          <w:p w:rsidR="00410E48" w:rsidRDefault="00410E48" w:rsidP="00227B0A">
            <w:pPr>
              <w:rPr>
                <w:sz w:val="24"/>
                <w:szCs w:val="24"/>
              </w:rPr>
            </w:pPr>
            <w:r w:rsidRPr="00121623">
              <w:rPr>
                <w:b/>
                <w:sz w:val="24"/>
                <w:szCs w:val="24"/>
              </w:rPr>
              <w:t>RI.4.8:</w:t>
            </w:r>
            <w:r>
              <w:rPr>
                <w:sz w:val="24"/>
                <w:szCs w:val="24"/>
              </w:rPr>
              <w:t xml:space="preserve"> </w:t>
            </w:r>
            <w:r w:rsidRPr="002245D4">
              <w:rPr>
                <w:sz w:val="24"/>
                <w:szCs w:val="24"/>
              </w:rPr>
              <w:t>Explain how authors use reasons and evidence to support particular points in texts.</w:t>
            </w:r>
          </w:p>
          <w:p w:rsidR="00410E48" w:rsidRDefault="00410E48" w:rsidP="00227B0A">
            <w:pPr>
              <w:rPr>
                <w:sz w:val="24"/>
                <w:szCs w:val="24"/>
              </w:rPr>
            </w:pPr>
          </w:p>
          <w:p w:rsidR="00410E48" w:rsidRPr="00121623" w:rsidRDefault="00410E48" w:rsidP="00227B0A">
            <w:pPr>
              <w:rPr>
                <w:b/>
                <w:sz w:val="24"/>
                <w:szCs w:val="24"/>
              </w:rPr>
            </w:pPr>
            <w:r w:rsidRPr="00121623">
              <w:rPr>
                <w:b/>
                <w:sz w:val="24"/>
                <w:szCs w:val="24"/>
              </w:rPr>
              <w:t>Questions to Focus Learning</w:t>
            </w:r>
          </w:p>
          <w:p w:rsidR="00410E48" w:rsidRDefault="00410E48" w:rsidP="00227B0A">
            <w:pPr>
              <w:rPr>
                <w:sz w:val="24"/>
                <w:szCs w:val="24"/>
              </w:rPr>
            </w:pPr>
            <w:r w:rsidRPr="00121623">
              <w:rPr>
                <w:sz w:val="24"/>
                <w:szCs w:val="24"/>
              </w:rPr>
              <w:t xml:space="preserve">Why is it essential for authors to support their ideas? How do reasons and evidence support an author's particular points in a text? </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Providing reasons and support brings validity to an author's particular points.</w:t>
            </w:r>
          </w:p>
          <w:p w:rsidR="00410E48" w:rsidRPr="00121623" w:rsidRDefault="00410E48" w:rsidP="00227B0A">
            <w:pPr>
              <w:rPr>
                <w:b/>
                <w:sz w:val="24"/>
                <w:szCs w:val="24"/>
              </w:rPr>
            </w:pPr>
            <w:r w:rsidRPr="00121623">
              <w:rPr>
                <w:b/>
                <w:sz w:val="24"/>
                <w:szCs w:val="24"/>
              </w:rPr>
              <w:t>Student Friendly Objectives</w:t>
            </w:r>
          </w:p>
          <w:p w:rsidR="00410E48" w:rsidRPr="00121623" w:rsidRDefault="00410E48" w:rsidP="00227B0A">
            <w:pPr>
              <w:rPr>
                <w:b/>
                <w:sz w:val="24"/>
                <w:szCs w:val="24"/>
              </w:rPr>
            </w:pPr>
            <w:r w:rsidRPr="00121623">
              <w:rPr>
                <w:b/>
                <w:sz w:val="24"/>
                <w:szCs w:val="24"/>
              </w:rPr>
              <w:t>Knowledge Targets</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I can identify reasons and evidence used to support particular points in a text.</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I know that reasons and evidence are pieces of information that support particular points within a text.</w:t>
            </w:r>
          </w:p>
          <w:p w:rsidR="00410E48" w:rsidRDefault="00410E48" w:rsidP="00227B0A">
            <w:pPr>
              <w:rPr>
                <w:b/>
                <w:sz w:val="24"/>
                <w:szCs w:val="24"/>
              </w:rPr>
            </w:pPr>
          </w:p>
          <w:p w:rsidR="00410E48" w:rsidRPr="00121623" w:rsidRDefault="00410E48" w:rsidP="00227B0A">
            <w:pPr>
              <w:rPr>
                <w:b/>
                <w:sz w:val="24"/>
                <w:szCs w:val="24"/>
              </w:rPr>
            </w:pPr>
            <w:r w:rsidRPr="00121623">
              <w:rPr>
                <w:b/>
                <w:sz w:val="24"/>
                <w:szCs w:val="24"/>
              </w:rPr>
              <w:lastRenderedPageBreak/>
              <w:t>Reasoning Targets</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I can explain how an author uses specific reasons and evidence to support particular points within a text.</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I can evaluate whether or not the reasons and evidence given support the particular points posed by the author.</w:t>
            </w:r>
          </w:p>
          <w:p w:rsidR="00410E48" w:rsidRPr="00121623" w:rsidRDefault="00410E48" w:rsidP="00227B0A">
            <w:pPr>
              <w:rPr>
                <w:b/>
                <w:sz w:val="24"/>
                <w:szCs w:val="24"/>
              </w:rPr>
            </w:pPr>
            <w:r w:rsidRPr="00121623">
              <w:rPr>
                <w:b/>
                <w:sz w:val="24"/>
                <w:szCs w:val="24"/>
              </w:rPr>
              <w:t>Vocabulary</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argument</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evidence</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particular points</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reasons</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support</w:t>
            </w:r>
          </w:p>
          <w:p w:rsidR="00410E48" w:rsidRPr="00121623" w:rsidRDefault="00410E48" w:rsidP="00410E48">
            <w:pPr>
              <w:pStyle w:val="ListParagraph"/>
              <w:numPr>
                <w:ilvl w:val="0"/>
                <w:numId w:val="5"/>
              </w:numPr>
              <w:spacing w:after="0" w:line="240" w:lineRule="auto"/>
              <w:rPr>
                <w:sz w:val="24"/>
                <w:szCs w:val="24"/>
              </w:rPr>
            </w:pPr>
            <w:r w:rsidRPr="00121623">
              <w:rPr>
                <w:sz w:val="24"/>
                <w:szCs w:val="24"/>
              </w:rPr>
              <w:t>themes</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 validity</w:t>
            </w:r>
          </w:p>
        </w:tc>
      </w:tr>
      <w:tr w:rsidR="00410E48" w:rsidRPr="00387EC6" w:rsidTr="00227B0A">
        <w:trPr>
          <w:trHeight w:val="411"/>
        </w:trPr>
        <w:tc>
          <w:tcPr>
            <w:tcW w:w="2854" w:type="dxa"/>
            <w:vMerge/>
            <w:shd w:val="clear" w:color="auto" w:fill="D9D9D9" w:themeFill="background1" w:themeFillShade="D9"/>
          </w:tcPr>
          <w:p w:rsidR="00410E48" w:rsidRPr="00387EC6" w:rsidRDefault="00410E48" w:rsidP="00227B0A">
            <w:pPr>
              <w:rPr>
                <w:sz w:val="24"/>
                <w:szCs w:val="24"/>
              </w:rPr>
            </w:pPr>
          </w:p>
        </w:tc>
        <w:tc>
          <w:tcPr>
            <w:tcW w:w="11536" w:type="dxa"/>
            <w:gridSpan w:val="4"/>
          </w:tcPr>
          <w:p w:rsidR="00410E48" w:rsidRDefault="00410E48" w:rsidP="00227B0A">
            <w:pPr>
              <w:rPr>
                <w:sz w:val="24"/>
                <w:szCs w:val="24"/>
              </w:rPr>
            </w:pPr>
            <w:r w:rsidRPr="00121623">
              <w:rPr>
                <w:b/>
                <w:sz w:val="24"/>
                <w:szCs w:val="24"/>
              </w:rPr>
              <w:t>RF.4.3 (a):</w:t>
            </w:r>
            <w:r>
              <w:rPr>
                <w:sz w:val="24"/>
                <w:szCs w:val="24"/>
              </w:rPr>
              <w:t xml:space="preserve"> </w:t>
            </w:r>
          </w:p>
          <w:p w:rsidR="00410E48" w:rsidRDefault="00410E48" w:rsidP="00227B0A">
            <w:pPr>
              <w:rPr>
                <w:sz w:val="24"/>
                <w:szCs w:val="24"/>
              </w:rPr>
            </w:pPr>
            <w:r w:rsidRPr="002245D4">
              <w:rPr>
                <w:sz w:val="24"/>
                <w:szCs w:val="24"/>
              </w:rPr>
              <w:t xml:space="preserve">Know and apply grade-level phonics and word-analysis skills in decoding words. </w:t>
            </w:r>
          </w:p>
          <w:p w:rsidR="00410E48" w:rsidRPr="00121623" w:rsidRDefault="00410E48" w:rsidP="00410E48">
            <w:pPr>
              <w:pStyle w:val="ListParagraph"/>
              <w:numPr>
                <w:ilvl w:val="0"/>
                <w:numId w:val="7"/>
              </w:numPr>
              <w:spacing w:after="0" w:line="240" w:lineRule="auto"/>
              <w:rPr>
                <w:sz w:val="24"/>
                <w:szCs w:val="24"/>
              </w:rPr>
            </w:pPr>
            <w:r w:rsidRPr="00121623">
              <w:rPr>
                <w:sz w:val="24"/>
                <w:szCs w:val="24"/>
              </w:rPr>
              <w:t>Use combined knowledge of all letter-sound correspondences, syllabication patterns, and morphology (e.g., roots and affixes) to read accurately unfamiliar multisyllabic words in and out of context.</w:t>
            </w:r>
          </w:p>
          <w:p w:rsidR="00410E48" w:rsidRDefault="00410E48" w:rsidP="00227B0A">
            <w:pPr>
              <w:rPr>
                <w:sz w:val="24"/>
                <w:szCs w:val="24"/>
              </w:rPr>
            </w:pPr>
          </w:p>
          <w:p w:rsidR="00410E48" w:rsidRPr="00121623" w:rsidRDefault="00410E48" w:rsidP="00227B0A">
            <w:pPr>
              <w:rPr>
                <w:b/>
                <w:sz w:val="24"/>
                <w:szCs w:val="24"/>
              </w:rPr>
            </w:pPr>
            <w:r w:rsidRPr="00121623">
              <w:rPr>
                <w:b/>
                <w:sz w:val="24"/>
                <w:szCs w:val="24"/>
              </w:rPr>
              <w:t>Questions to Focus Learning</w:t>
            </w:r>
          </w:p>
          <w:p w:rsidR="00410E48" w:rsidRDefault="00410E48" w:rsidP="00227B0A">
            <w:pPr>
              <w:rPr>
                <w:sz w:val="24"/>
                <w:szCs w:val="24"/>
              </w:rPr>
            </w:pPr>
            <w:r w:rsidRPr="00121623">
              <w:rPr>
                <w:sz w:val="24"/>
                <w:szCs w:val="24"/>
              </w:rPr>
              <w:t xml:space="preserve">How does knowledge of phonics and word structure help students develop strategies for reading multisyllabic words? </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Proficient readers apply multiple strategies to decode multisyllabic words.</w:t>
            </w:r>
          </w:p>
          <w:p w:rsidR="00410E48" w:rsidRPr="00121623" w:rsidRDefault="00410E48" w:rsidP="00227B0A">
            <w:pPr>
              <w:rPr>
                <w:b/>
                <w:sz w:val="24"/>
                <w:szCs w:val="24"/>
              </w:rPr>
            </w:pPr>
            <w:r w:rsidRPr="00121623">
              <w:rPr>
                <w:b/>
                <w:sz w:val="24"/>
                <w:szCs w:val="24"/>
              </w:rPr>
              <w:t>Student Friendly Objectives</w:t>
            </w:r>
          </w:p>
          <w:p w:rsidR="00410E48" w:rsidRPr="00121623" w:rsidRDefault="00410E48" w:rsidP="00227B0A">
            <w:pPr>
              <w:rPr>
                <w:b/>
                <w:sz w:val="24"/>
                <w:szCs w:val="24"/>
              </w:rPr>
            </w:pPr>
            <w:r w:rsidRPr="00121623">
              <w:rPr>
                <w:b/>
                <w:sz w:val="24"/>
                <w:szCs w:val="24"/>
              </w:rPr>
              <w:t>Knowledge Targets</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I know letter-sound correspondences.</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I know the six syllable types.</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I know syllable division patterns.</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I can recognize root/base words.</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I can recognize affixes in words.</w:t>
            </w:r>
          </w:p>
          <w:p w:rsidR="00410E48" w:rsidRPr="00121623" w:rsidRDefault="00410E48" w:rsidP="00227B0A">
            <w:pPr>
              <w:rPr>
                <w:b/>
                <w:sz w:val="24"/>
                <w:szCs w:val="24"/>
              </w:rPr>
            </w:pPr>
            <w:r w:rsidRPr="00121623">
              <w:rPr>
                <w:b/>
                <w:sz w:val="24"/>
                <w:szCs w:val="24"/>
              </w:rPr>
              <w:t>Reasoning Targets</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I can use my knowledge of phonics and word structure to read unfamiliar multisyllabic words.</w:t>
            </w:r>
          </w:p>
          <w:p w:rsidR="00410E48" w:rsidRPr="00121623" w:rsidRDefault="00410E48" w:rsidP="00227B0A">
            <w:pPr>
              <w:rPr>
                <w:b/>
                <w:sz w:val="24"/>
                <w:szCs w:val="24"/>
              </w:rPr>
            </w:pPr>
            <w:r w:rsidRPr="00121623">
              <w:rPr>
                <w:b/>
                <w:sz w:val="24"/>
                <w:szCs w:val="24"/>
              </w:rPr>
              <w:t>Performance Targets</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I can read unfamiliar multisyllabic words with accuracy.</w:t>
            </w:r>
          </w:p>
          <w:p w:rsidR="00410E48" w:rsidRDefault="00410E48" w:rsidP="00227B0A">
            <w:pPr>
              <w:rPr>
                <w:b/>
                <w:sz w:val="24"/>
                <w:szCs w:val="24"/>
              </w:rPr>
            </w:pPr>
          </w:p>
          <w:p w:rsidR="00410E48" w:rsidRPr="00121623" w:rsidRDefault="00410E48" w:rsidP="00227B0A">
            <w:pPr>
              <w:rPr>
                <w:b/>
                <w:sz w:val="24"/>
                <w:szCs w:val="24"/>
              </w:rPr>
            </w:pPr>
            <w:bookmarkStart w:id="0" w:name="_GoBack"/>
            <w:bookmarkEnd w:id="0"/>
            <w:r w:rsidRPr="00121623">
              <w:rPr>
                <w:b/>
                <w:sz w:val="24"/>
                <w:szCs w:val="24"/>
              </w:rPr>
              <w:lastRenderedPageBreak/>
              <w:t>Vocabulary</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affixes</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base words</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correspondences</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syllable</w:t>
            </w:r>
          </w:p>
          <w:p w:rsidR="00410E48" w:rsidRPr="00121623" w:rsidRDefault="00410E48" w:rsidP="00410E48">
            <w:pPr>
              <w:pStyle w:val="ListParagraph"/>
              <w:numPr>
                <w:ilvl w:val="0"/>
                <w:numId w:val="6"/>
              </w:numPr>
              <w:spacing w:after="0" w:line="240" w:lineRule="auto"/>
              <w:rPr>
                <w:sz w:val="24"/>
                <w:szCs w:val="24"/>
              </w:rPr>
            </w:pPr>
            <w:r w:rsidRPr="00121623">
              <w:rPr>
                <w:sz w:val="24"/>
                <w:szCs w:val="24"/>
              </w:rPr>
              <w:t> root words</w:t>
            </w:r>
          </w:p>
        </w:tc>
      </w:tr>
      <w:tr w:rsidR="00410E48" w:rsidRPr="00387EC6" w:rsidTr="00227B0A">
        <w:trPr>
          <w:trHeight w:val="411"/>
        </w:trPr>
        <w:tc>
          <w:tcPr>
            <w:tcW w:w="2854" w:type="dxa"/>
            <w:vMerge/>
            <w:shd w:val="clear" w:color="auto" w:fill="D9D9D9" w:themeFill="background1" w:themeFillShade="D9"/>
          </w:tcPr>
          <w:p w:rsidR="00410E48" w:rsidRPr="00387EC6" w:rsidRDefault="00410E48" w:rsidP="00227B0A">
            <w:pPr>
              <w:rPr>
                <w:sz w:val="24"/>
                <w:szCs w:val="24"/>
              </w:rPr>
            </w:pPr>
          </w:p>
        </w:tc>
        <w:tc>
          <w:tcPr>
            <w:tcW w:w="11536" w:type="dxa"/>
            <w:gridSpan w:val="4"/>
          </w:tcPr>
          <w:p w:rsidR="00410E48" w:rsidRPr="00121623" w:rsidRDefault="00410E48" w:rsidP="00227B0A">
            <w:pPr>
              <w:rPr>
                <w:b/>
                <w:sz w:val="24"/>
                <w:szCs w:val="24"/>
              </w:rPr>
            </w:pPr>
            <w:r w:rsidRPr="00121623">
              <w:rPr>
                <w:b/>
                <w:sz w:val="24"/>
                <w:szCs w:val="24"/>
              </w:rPr>
              <w:t xml:space="preserve">RF.4.4 (a-c): </w:t>
            </w:r>
          </w:p>
          <w:p w:rsidR="00410E48" w:rsidRDefault="00410E48" w:rsidP="00227B0A">
            <w:pPr>
              <w:rPr>
                <w:sz w:val="24"/>
                <w:szCs w:val="24"/>
              </w:rPr>
            </w:pPr>
            <w:r w:rsidRPr="002245D4">
              <w:rPr>
                <w:sz w:val="24"/>
                <w:szCs w:val="24"/>
              </w:rPr>
              <w:t xml:space="preserve">Read with sufficient accuracy and fluency to support comprehension. </w:t>
            </w:r>
          </w:p>
          <w:p w:rsidR="00410E48" w:rsidRPr="00121623" w:rsidRDefault="00410E48" w:rsidP="00410E48">
            <w:pPr>
              <w:pStyle w:val="ListParagraph"/>
              <w:numPr>
                <w:ilvl w:val="0"/>
                <w:numId w:val="8"/>
              </w:numPr>
              <w:spacing w:after="0" w:line="240" w:lineRule="auto"/>
              <w:rPr>
                <w:sz w:val="24"/>
                <w:szCs w:val="24"/>
              </w:rPr>
            </w:pPr>
            <w:r w:rsidRPr="00121623">
              <w:rPr>
                <w:sz w:val="24"/>
                <w:szCs w:val="24"/>
              </w:rPr>
              <w:t xml:space="preserve">Read grade-level texts with purpose and understanding. </w:t>
            </w:r>
          </w:p>
          <w:p w:rsidR="00410E48" w:rsidRPr="00121623" w:rsidRDefault="00410E48" w:rsidP="00410E48">
            <w:pPr>
              <w:pStyle w:val="ListParagraph"/>
              <w:numPr>
                <w:ilvl w:val="0"/>
                <w:numId w:val="8"/>
              </w:numPr>
              <w:spacing w:after="0" w:line="240" w:lineRule="auto"/>
              <w:rPr>
                <w:sz w:val="24"/>
                <w:szCs w:val="24"/>
              </w:rPr>
            </w:pPr>
            <w:r w:rsidRPr="00121623">
              <w:rPr>
                <w:sz w:val="24"/>
                <w:szCs w:val="24"/>
              </w:rPr>
              <w:t xml:space="preserve">Read grade-level prose and poetry orally with accuracy, appropriate rate, and expression on successive readings. </w:t>
            </w:r>
          </w:p>
          <w:p w:rsidR="00410E48" w:rsidRPr="00121623" w:rsidRDefault="00410E48" w:rsidP="00410E48">
            <w:pPr>
              <w:pStyle w:val="ListParagraph"/>
              <w:numPr>
                <w:ilvl w:val="0"/>
                <w:numId w:val="8"/>
              </w:numPr>
              <w:spacing w:after="0" w:line="240" w:lineRule="auto"/>
              <w:rPr>
                <w:sz w:val="24"/>
                <w:szCs w:val="24"/>
              </w:rPr>
            </w:pPr>
            <w:r w:rsidRPr="00121623">
              <w:rPr>
                <w:sz w:val="24"/>
                <w:szCs w:val="24"/>
              </w:rPr>
              <w:t>Use context to confirm or self-correct word recognition and understanding, rereading as necessary.</w:t>
            </w:r>
          </w:p>
          <w:p w:rsidR="00410E48" w:rsidRDefault="00410E48" w:rsidP="00227B0A">
            <w:pPr>
              <w:rPr>
                <w:sz w:val="24"/>
                <w:szCs w:val="24"/>
              </w:rPr>
            </w:pPr>
          </w:p>
          <w:p w:rsidR="00410E48" w:rsidRDefault="00410E48" w:rsidP="00227B0A">
            <w:pPr>
              <w:rPr>
                <w:sz w:val="24"/>
                <w:szCs w:val="24"/>
              </w:rPr>
            </w:pPr>
            <w:r w:rsidRPr="00C32F39">
              <w:rPr>
                <w:b/>
                <w:sz w:val="24"/>
                <w:szCs w:val="24"/>
              </w:rPr>
              <w:t>RF.4.4a:</w:t>
            </w:r>
            <w:r>
              <w:rPr>
                <w:sz w:val="24"/>
                <w:szCs w:val="24"/>
              </w:rPr>
              <w:t xml:space="preserve"> </w:t>
            </w:r>
            <w:r w:rsidRPr="00121623">
              <w:rPr>
                <w:sz w:val="24"/>
                <w:szCs w:val="24"/>
              </w:rPr>
              <w:t>Read on-level text with purpose and understanding.</w:t>
            </w:r>
          </w:p>
          <w:p w:rsidR="00410E48" w:rsidRPr="00C32F39" w:rsidRDefault="00410E48" w:rsidP="00227B0A">
            <w:pPr>
              <w:rPr>
                <w:b/>
                <w:sz w:val="24"/>
                <w:szCs w:val="24"/>
              </w:rPr>
            </w:pPr>
            <w:r w:rsidRPr="00C32F39">
              <w:rPr>
                <w:b/>
                <w:sz w:val="24"/>
                <w:szCs w:val="24"/>
              </w:rPr>
              <w:t>Questions to Focus Learning</w:t>
            </w:r>
          </w:p>
          <w:p w:rsidR="00410E48" w:rsidRDefault="00410E48" w:rsidP="00227B0A">
            <w:pPr>
              <w:rPr>
                <w:sz w:val="24"/>
                <w:szCs w:val="24"/>
              </w:rPr>
            </w:pPr>
            <w:r w:rsidRPr="00121623">
              <w:rPr>
                <w:sz w:val="24"/>
                <w:szCs w:val="24"/>
              </w:rPr>
              <w:t xml:space="preserve">How does reading on-level text with purpose and understanding support reading development? </w:t>
            </w:r>
          </w:p>
          <w:p w:rsidR="00410E48" w:rsidRPr="00C32F39" w:rsidRDefault="00410E48" w:rsidP="00410E48">
            <w:pPr>
              <w:pStyle w:val="ListParagraph"/>
              <w:numPr>
                <w:ilvl w:val="0"/>
                <w:numId w:val="9"/>
              </w:numPr>
              <w:spacing w:after="0" w:line="240" w:lineRule="auto"/>
              <w:rPr>
                <w:sz w:val="24"/>
                <w:szCs w:val="24"/>
              </w:rPr>
            </w:pPr>
            <w:r w:rsidRPr="00C32F39">
              <w:rPr>
                <w:sz w:val="24"/>
                <w:szCs w:val="24"/>
              </w:rPr>
              <w:t>The ability to read on-level text is a foundational step in reading increasingly complex text.</w:t>
            </w:r>
          </w:p>
          <w:p w:rsidR="00410E48" w:rsidRPr="00C32F39" w:rsidRDefault="00410E48" w:rsidP="00227B0A">
            <w:pPr>
              <w:rPr>
                <w:b/>
                <w:sz w:val="24"/>
                <w:szCs w:val="24"/>
              </w:rPr>
            </w:pPr>
            <w:r w:rsidRPr="00C32F39">
              <w:rPr>
                <w:b/>
                <w:sz w:val="24"/>
                <w:szCs w:val="24"/>
              </w:rPr>
              <w:t>Student Friendly Objectives</w:t>
            </w:r>
          </w:p>
          <w:p w:rsidR="00410E48" w:rsidRPr="00C32F39" w:rsidRDefault="00410E48" w:rsidP="00227B0A">
            <w:pPr>
              <w:rPr>
                <w:b/>
                <w:sz w:val="24"/>
                <w:szCs w:val="24"/>
              </w:rPr>
            </w:pPr>
            <w:r w:rsidRPr="00C32F39">
              <w:rPr>
                <w:b/>
                <w:sz w:val="24"/>
                <w:szCs w:val="24"/>
              </w:rPr>
              <w:t>Knowledge Targets</w:t>
            </w:r>
          </w:p>
          <w:p w:rsidR="00410E48" w:rsidRPr="00C32F39" w:rsidRDefault="00410E48" w:rsidP="00410E48">
            <w:pPr>
              <w:pStyle w:val="ListParagraph"/>
              <w:numPr>
                <w:ilvl w:val="0"/>
                <w:numId w:val="9"/>
              </w:numPr>
              <w:spacing w:after="0" w:line="240" w:lineRule="auto"/>
              <w:rPr>
                <w:sz w:val="24"/>
                <w:szCs w:val="24"/>
              </w:rPr>
            </w:pPr>
            <w:r w:rsidRPr="00C32F39">
              <w:rPr>
                <w:sz w:val="24"/>
                <w:szCs w:val="24"/>
              </w:rPr>
              <w:t>I know that print has a message.</w:t>
            </w:r>
          </w:p>
          <w:p w:rsidR="00410E48" w:rsidRPr="00C32F39" w:rsidRDefault="00410E48" w:rsidP="00410E48">
            <w:pPr>
              <w:pStyle w:val="ListParagraph"/>
              <w:numPr>
                <w:ilvl w:val="0"/>
                <w:numId w:val="9"/>
              </w:numPr>
              <w:spacing w:after="0" w:line="240" w:lineRule="auto"/>
              <w:rPr>
                <w:sz w:val="24"/>
                <w:szCs w:val="24"/>
              </w:rPr>
            </w:pPr>
            <w:r w:rsidRPr="00C32F39">
              <w:rPr>
                <w:sz w:val="24"/>
                <w:szCs w:val="24"/>
              </w:rPr>
              <w:t>I know there are different reasons for reading.</w:t>
            </w:r>
          </w:p>
          <w:p w:rsidR="00410E48" w:rsidRPr="00C32F39" w:rsidRDefault="00410E48" w:rsidP="00227B0A">
            <w:pPr>
              <w:rPr>
                <w:b/>
                <w:sz w:val="24"/>
                <w:szCs w:val="24"/>
              </w:rPr>
            </w:pPr>
            <w:r w:rsidRPr="00C32F39">
              <w:rPr>
                <w:b/>
                <w:sz w:val="24"/>
                <w:szCs w:val="24"/>
              </w:rPr>
              <w:t>Reasoning Targets</w:t>
            </w:r>
          </w:p>
          <w:p w:rsidR="00410E48" w:rsidRPr="00C32F39" w:rsidRDefault="00410E48" w:rsidP="00410E48">
            <w:pPr>
              <w:pStyle w:val="ListParagraph"/>
              <w:numPr>
                <w:ilvl w:val="0"/>
                <w:numId w:val="9"/>
              </w:numPr>
              <w:spacing w:after="0" w:line="240" w:lineRule="auto"/>
              <w:rPr>
                <w:sz w:val="24"/>
                <w:szCs w:val="24"/>
              </w:rPr>
            </w:pPr>
            <w:r w:rsidRPr="00C32F39">
              <w:rPr>
                <w:sz w:val="24"/>
                <w:szCs w:val="24"/>
              </w:rPr>
              <w:t>I can determine my purpose for reading.</w:t>
            </w:r>
          </w:p>
          <w:p w:rsidR="00410E48" w:rsidRPr="00C32F39" w:rsidRDefault="00410E48" w:rsidP="00227B0A">
            <w:pPr>
              <w:rPr>
                <w:b/>
                <w:sz w:val="24"/>
                <w:szCs w:val="24"/>
              </w:rPr>
            </w:pPr>
            <w:r w:rsidRPr="00C32F39">
              <w:rPr>
                <w:b/>
                <w:sz w:val="24"/>
                <w:szCs w:val="24"/>
              </w:rPr>
              <w:t>Performance Targets</w:t>
            </w:r>
          </w:p>
          <w:p w:rsidR="00410E48" w:rsidRPr="00C32F39" w:rsidRDefault="00410E48" w:rsidP="00410E48">
            <w:pPr>
              <w:pStyle w:val="ListParagraph"/>
              <w:numPr>
                <w:ilvl w:val="0"/>
                <w:numId w:val="9"/>
              </w:numPr>
              <w:spacing w:after="0" w:line="240" w:lineRule="auto"/>
              <w:rPr>
                <w:sz w:val="24"/>
                <w:szCs w:val="24"/>
              </w:rPr>
            </w:pPr>
            <w:r w:rsidRPr="00C32F39">
              <w:rPr>
                <w:sz w:val="24"/>
                <w:szCs w:val="24"/>
              </w:rPr>
              <w:t>I can orally read first grade text for a specific purpose.</w:t>
            </w:r>
          </w:p>
          <w:p w:rsidR="00410E48" w:rsidRPr="00C32F39" w:rsidRDefault="00410E48" w:rsidP="00410E48">
            <w:pPr>
              <w:pStyle w:val="ListParagraph"/>
              <w:numPr>
                <w:ilvl w:val="0"/>
                <w:numId w:val="9"/>
              </w:numPr>
              <w:spacing w:after="0" w:line="240" w:lineRule="auto"/>
              <w:rPr>
                <w:sz w:val="24"/>
                <w:szCs w:val="24"/>
              </w:rPr>
            </w:pPr>
            <w:r w:rsidRPr="00C32F39">
              <w:rPr>
                <w:sz w:val="24"/>
                <w:szCs w:val="24"/>
              </w:rPr>
              <w:t>I can tell or explain about what I read.</w:t>
            </w:r>
          </w:p>
          <w:p w:rsidR="00410E48" w:rsidRDefault="00410E48" w:rsidP="00227B0A">
            <w:pPr>
              <w:rPr>
                <w:sz w:val="24"/>
                <w:szCs w:val="24"/>
              </w:rPr>
            </w:pPr>
          </w:p>
          <w:p w:rsidR="00410E48" w:rsidRDefault="00410E48" w:rsidP="00227B0A">
            <w:pPr>
              <w:rPr>
                <w:sz w:val="24"/>
                <w:szCs w:val="24"/>
              </w:rPr>
            </w:pPr>
            <w:r w:rsidRPr="00C32F39">
              <w:rPr>
                <w:b/>
                <w:sz w:val="24"/>
                <w:szCs w:val="24"/>
              </w:rPr>
              <w:t>RF.4.4b:</w:t>
            </w:r>
            <w:r>
              <w:rPr>
                <w:sz w:val="24"/>
                <w:szCs w:val="24"/>
              </w:rPr>
              <w:t xml:space="preserve"> </w:t>
            </w:r>
            <w:r w:rsidRPr="00121623">
              <w:rPr>
                <w:sz w:val="24"/>
                <w:szCs w:val="24"/>
              </w:rPr>
              <w:t>Read on-level prose and poetry orally with accuracy, appropriate rate, and expression on successive readings.</w:t>
            </w:r>
          </w:p>
          <w:p w:rsidR="00410E48" w:rsidRPr="00C32F39" w:rsidRDefault="00410E48" w:rsidP="00227B0A">
            <w:pPr>
              <w:rPr>
                <w:b/>
                <w:sz w:val="24"/>
                <w:szCs w:val="24"/>
              </w:rPr>
            </w:pPr>
            <w:r w:rsidRPr="00C32F39">
              <w:rPr>
                <w:b/>
                <w:sz w:val="24"/>
                <w:szCs w:val="24"/>
              </w:rPr>
              <w:t>Questions to Focus Learning</w:t>
            </w:r>
          </w:p>
          <w:p w:rsidR="00410E48" w:rsidRDefault="00410E48" w:rsidP="00227B0A">
            <w:pPr>
              <w:rPr>
                <w:sz w:val="24"/>
                <w:szCs w:val="24"/>
              </w:rPr>
            </w:pPr>
            <w:r w:rsidRPr="00121623">
              <w:rPr>
                <w:sz w:val="24"/>
                <w:szCs w:val="24"/>
              </w:rPr>
              <w:t xml:space="preserve">How does reading prose and poetry differ? How does fluent reading of prose and poetry impact a reader's comprehension? </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Reading with fluency allows the reader to attend to comprehension.</w:t>
            </w:r>
          </w:p>
          <w:p w:rsidR="00410E48" w:rsidRPr="00C32F39" w:rsidRDefault="00410E48" w:rsidP="00227B0A">
            <w:pPr>
              <w:rPr>
                <w:b/>
                <w:sz w:val="24"/>
                <w:szCs w:val="24"/>
              </w:rPr>
            </w:pPr>
            <w:r w:rsidRPr="00C32F39">
              <w:rPr>
                <w:b/>
                <w:sz w:val="24"/>
                <w:szCs w:val="24"/>
              </w:rPr>
              <w:lastRenderedPageBreak/>
              <w:t>Student Friendly Objectives</w:t>
            </w:r>
          </w:p>
          <w:p w:rsidR="00410E48" w:rsidRPr="00C32F39" w:rsidRDefault="00410E48" w:rsidP="00227B0A">
            <w:pPr>
              <w:rPr>
                <w:b/>
                <w:sz w:val="24"/>
                <w:szCs w:val="24"/>
              </w:rPr>
            </w:pPr>
            <w:r w:rsidRPr="00C32F39">
              <w:rPr>
                <w:b/>
                <w:sz w:val="24"/>
                <w:szCs w:val="24"/>
              </w:rPr>
              <w:t>Knowledge Targets</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know fluency includes reading with few or no errors.</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know fluency includes reading at an appropriate rate.</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know fluency includes reading with expression.</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know fluency improves with repeated readings.</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know automaticity means I can read words quickly and easily.</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know the structure and organization of prose.</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know the structure and organization of poetry.</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know reading poetry may require reading with rhythm.</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know reading poetry has an emphasis on phrasing.</w:t>
            </w:r>
          </w:p>
          <w:p w:rsidR="00410E48" w:rsidRPr="00C32F39" w:rsidRDefault="00410E48" w:rsidP="00227B0A">
            <w:pPr>
              <w:rPr>
                <w:b/>
                <w:sz w:val="24"/>
                <w:szCs w:val="24"/>
              </w:rPr>
            </w:pPr>
            <w:r w:rsidRPr="00C32F39">
              <w:rPr>
                <w:b/>
                <w:sz w:val="24"/>
                <w:szCs w:val="24"/>
              </w:rPr>
              <w:t>Reasoning Targets</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can adjust my rate of reading to match the purpose.</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can determine appropriate phrasing when reading poetry.</w:t>
            </w:r>
          </w:p>
          <w:p w:rsidR="00410E48" w:rsidRPr="00C32F39" w:rsidRDefault="00410E48" w:rsidP="00227B0A">
            <w:pPr>
              <w:rPr>
                <w:b/>
                <w:sz w:val="24"/>
                <w:szCs w:val="24"/>
              </w:rPr>
            </w:pPr>
            <w:r w:rsidRPr="00C32F39">
              <w:rPr>
                <w:b/>
                <w:sz w:val="24"/>
                <w:szCs w:val="24"/>
              </w:rPr>
              <w:t>Performance Targets</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can read orally prose and poetry with automaticity (accuracy and rate).</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can read orally prose and poetry with expression.</w:t>
            </w:r>
          </w:p>
          <w:p w:rsidR="00410E48" w:rsidRPr="00C32F39" w:rsidRDefault="00410E48" w:rsidP="00227B0A">
            <w:pPr>
              <w:rPr>
                <w:b/>
                <w:sz w:val="24"/>
                <w:szCs w:val="24"/>
              </w:rPr>
            </w:pPr>
            <w:r w:rsidRPr="00C32F39">
              <w:rPr>
                <w:b/>
                <w:sz w:val="24"/>
                <w:szCs w:val="24"/>
              </w:rPr>
              <w:t>Vocabulary</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phrasing</w:t>
            </w:r>
          </w:p>
          <w:p w:rsidR="00410E48" w:rsidRDefault="00410E48" w:rsidP="00227B0A">
            <w:pPr>
              <w:rPr>
                <w:sz w:val="24"/>
                <w:szCs w:val="24"/>
              </w:rPr>
            </w:pPr>
          </w:p>
          <w:p w:rsidR="00410E48" w:rsidRDefault="00410E48" w:rsidP="00227B0A">
            <w:pPr>
              <w:rPr>
                <w:sz w:val="24"/>
                <w:szCs w:val="24"/>
              </w:rPr>
            </w:pPr>
            <w:r w:rsidRPr="00C32F39">
              <w:rPr>
                <w:b/>
                <w:sz w:val="24"/>
                <w:szCs w:val="24"/>
              </w:rPr>
              <w:t>RF.4.4c:</w:t>
            </w:r>
            <w:r>
              <w:rPr>
                <w:sz w:val="24"/>
                <w:szCs w:val="24"/>
              </w:rPr>
              <w:t xml:space="preserve"> </w:t>
            </w:r>
            <w:r w:rsidRPr="00121623">
              <w:rPr>
                <w:sz w:val="24"/>
                <w:szCs w:val="24"/>
              </w:rPr>
              <w:t>Use context to confirm or self-correct word recognition and understanding, rereading as necessary.</w:t>
            </w:r>
          </w:p>
          <w:p w:rsidR="00410E48" w:rsidRPr="00C32F39" w:rsidRDefault="00410E48" w:rsidP="00227B0A">
            <w:pPr>
              <w:rPr>
                <w:b/>
                <w:sz w:val="24"/>
                <w:szCs w:val="24"/>
              </w:rPr>
            </w:pPr>
            <w:r w:rsidRPr="00C32F39">
              <w:rPr>
                <w:b/>
                <w:sz w:val="24"/>
                <w:szCs w:val="24"/>
              </w:rPr>
              <w:t>Questions to Focus Learning</w:t>
            </w:r>
          </w:p>
          <w:p w:rsidR="00410E48" w:rsidRDefault="00410E48" w:rsidP="00227B0A">
            <w:pPr>
              <w:rPr>
                <w:sz w:val="24"/>
                <w:szCs w:val="24"/>
              </w:rPr>
            </w:pPr>
            <w:r w:rsidRPr="00121623">
              <w:rPr>
                <w:sz w:val="24"/>
                <w:szCs w:val="24"/>
              </w:rPr>
              <w:t xml:space="preserve">How does students' ability to monitor and self-correct increase comprehension? </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Proficient readers monitor and self-correct when comprehension is interrupted.</w:t>
            </w:r>
          </w:p>
          <w:p w:rsidR="00410E48" w:rsidRPr="00C32F39" w:rsidRDefault="00410E48" w:rsidP="00227B0A">
            <w:pPr>
              <w:rPr>
                <w:b/>
                <w:sz w:val="24"/>
                <w:szCs w:val="24"/>
              </w:rPr>
            </w:pPr>
            <w:r w:rsidRPr="00C32F39">
              <w:rPr>
                <w:b/>
                <w:sz w:val="24"/>
                <w:szCs w:val="24"/>
              </w:rPr>
              <w:t>Student Friendly Objectives</w:t>
            </w:r>
          </w:p>
          <w:p w:rsidR="00410E48" w:rsidRPr="00C32F39" w:rsidRDefault="00410E48" w:rsidP="00227B0A">
            <w:pPr>
              <w:rPr>
                <w:b/>
                <w:sz w:val="24"/>
                <w:szCs w:val="24"/>
              </w:rPr>
            </w:pPr>
            <w:r w:rsidRPr="00C32F39">
              <w:rPr>
                <w:b/>
                <w:sz w:val="24"/>
                <w:szCs w:val="24"/>
              </w:rPr>
              <w:t>Knowledge Targets</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know strategies for decoding words.</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know rereading can improve my understanding.</w:t>
            </w:r>
          </w:p>
          <w:p w:rsidR="00410E48" w:rsidRPr="00C32F39" w:rsidRDefault="00410E48" w:rsidP="00227B0A">
            <w:pPr>
              <w:rPr>
                <w:b/>
                <w:sz w:val="24"/>
                <w:szCs w:val="24"/>
              </w:rPr>
            </w:pPr>
            <w:r w:rsidRPr="00C32F39">
              <w:rPr>
                <w:b/>
                <w:sz w:val="24"/>
                <w:szCs w:val="24"/>
              </w:rPr>
              <w:t>Reasoning Targets</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can use context to confirm or change the pronunciation of a word.</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can use context to confirm what I have read makes sense.</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can reread if something does not make sense.</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I can make changes to improve my understanding after rereading.</w:t>
            </w:r>
          </w:p>
          <w:p w:rsidR="00410E48" w:rsidRPr="00C32F39" w:rsidRDefault="00410E48" w:rsidP="00227B0A">
            <w:pPr>
              <w:rPr>
                <w:b/>
                <w:sz w:val="24"/>
                <w:szCs w:val="24"/>
              </w:rPr>
            </w:pPr>
            <w:r w:rsidRPr="00C32F39">
              <w:rPr>
                <w:b/>
                <w:sz w:val="24"/>
                <w:szCs w:val="24"/>
              </w:rPr>
              <w:lastRenderedPageBreak/>
              <w:t>Vocabulary</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confirm</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context</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decode</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self-correct</w:t>
            </w:r>
          </w:p>
          <w:p w:rsidR="00410E48" w:rsidRPr="00C32F39" w:rsidRDefault="00410E48" w:rsidP="00410E48">
            <w:pPr>
              <w:pStyle w:val="ListParagraph"/>
              <w:numPr>
                <w:ilvl w:val="0"/>
                <w:numId w:val="10"/>
              </w:numPr>
              <w:spacing w:after="0" w:line="240" w:lineRule="auto"/>
              <w:rPr>
                <w:sz w:val="24"/>
                <w:szCs w:val="24"/>
              </w:rPr>
            </w:pPr>
            <w:r w:rsidRPr="00C32F39">
              <w:rPr>
                <w:sz w:val="24"/>
                <w:szCs w:val="24"/>
              </w:rPr>
              <w:t>strategies</w:t>
            </w:r>
          </w:p>
          <w:p w:rsidR="00410E48" w:rsidRPr="00C32F39" w:rsidRDefault="00410E48" w:rsidP="00410E48">
            <w:pPr>
              <w:pStyle w:val="ListParagraph"/>
              <w:numPr>
                <w:ilvl w:val="0"/>
                <w:numId w:val="11"/>
              </w:numPr>
              <w:spacing w:after="0" w:line="240" w:lineRule="auto"/>
              <w:rPr>
                <w:sz w:val="24"/>
                <w:szCs w:val="24"/>
              </w:rPr>
            </w:pPr>
            <w:r w:rsidRPr="00C32F39">
              <w:rPr>
                <w:sz w:val="24"/>
                <w:szCs w:val="24"/>
              </w:rPr>
              <w:t> pronunciation</w:t>
            </w:r>
          </w:p>
        </w:tc>
      </w:tr>
      <w:tr w:rsidR="00410E48" w:rsidRPr="00387EC6" w:rsidTr="00227B0A">
        <w:trPr>
          <w:trHeight w:val="411"/>
        </w:trPr>
        <w:tc>
          <w:tcPr>
            <w:tcW w:w="2854" w:type="dxa"/>
            <w:vMerge/>
            <w:shd w:val="clear" w:color="auto" w:fill="D9D9D9" w:themeFill="background1" w:themeFillShade="D9"/>
          </w:tcPr>
          <w:p w:rsidR="00410E48" w:rsidRPr="00387EC6" w:rsidRDefault="00410E48" w:rsidP="00227B0A">
            <w:pPr>
              <w:rPr>
                <w:sz w:val="24"/>
                <w:szCs w:val="24"/>
              </w:rPr>
            </w:pPr>
          </w:p>
        </w:tc>
        <w:tc>
          <w:tcPr>
            <w:tcW w:w="11536" w:type="dxa"/>
            <w:gridSpan w:val="4"/>
          </w:tcPr>
          <w:p w:rsidR="00410E48" w:rsidRPr="00C32F39" w:rsidRDefault="00410E48" w:rsidP="00227B0A">
            <w:pPr>
              <w:rPr>
                <w:b/>
                <w:sz w:val="24"/>
              </w:rPr>
            </w:pPr>
            <w:r w:rsidRPr="00C32F39">
              <w:rPr>
                <w:b/>
                <w:sz w:val="24"/>
              </w:rPr>
              <w:t xml:space="preserve">W.4.2: </w:t>
            </w:r>
          </w:p>
          <w:p w:rsidR="00410E48" w:rsidRDefault="00410E48" w:rsidP="00227B0A">
            <w:pPr>
              <w:rPr>
                <w:sz w:val="24"/>
              </w:rPr>
            </w:pPr>
            <w:r w:rsidRPr="00C32F39">
              <w:rPr>
                <w:sz w:val="24"/>
              </w:rPr>
              <w:t xml:space="preserve">Write informative/explanatory texts to examine topics and convey ideas and information clearly. </w:t>
            </w:r>
          </w:p>
          <w:p w:rsidR="00410E48" w:rsidRPr="00C32F39" w:rsidRDefault="00410E48" w:rsidP="00410E48">
            <w:pPr>
              <w:pStyle w:val="ListParagraph"/>
              <w:numPr>
                <w:ilvl w:val="0"/>
                <w:numId w:val="12"/>
              </w:numPr>
              <w:spacing w:after="0" w:line="240" w:lineRule="auto"/>
              <w:rPr>
                <w:sz w:val="24"/>
              </w:rPr>
            </w:pPr>
            <w:r w:rsidRPr="00C32F39">
              <w:rPr>
                <w:sz w:val="24"/>
              </w:rPr>
              <w:t xml:space="preserve">Introduce topics clearly and group related information in paragraphs and sections; include formatting (e.g., headings), illustrations, and multimedia when useful to aid comprehension. </w:t>
            </w:r>
          </w:p>
          <w:p w:rsidR="00410E48" w:rsidRPr="00C32F39" w:rsidRDefault="00410E48" w:rsidP="00410E48">
            <w:pPr>
              <w:pStyle w:val="ListParagraph"/>
              <w:numPr>
                <w:ilvl w:val="0"/>
                <w:numId w:val="12"/>
              </w:numPr>
              <w:spacing w:after="0" w:line="240" w:lineRule="auto"/>
              <w:rPr>
                <w:sz w:val="24"/>
              </w:rPr>
            </w:pPr>
            <w:r w:rsidRPr="00C32F39">
              <w:rPr>
                <w:sz w:val="24"/>
              </w:rPr>
              <w:t xml:space="preserve">Develop topics with facts, definitions, concrete details, quotations, or other information and examples related to topics. </w:t>
            </w:r>
          </w:p>
          <w:p w:rsidR="00410E48" w:rsidRPr="00C32F39" w:rsidRDefault="00410E48" w:rsidP="00410E48">
            <w:pPr>
              <w:pStyle w:val="ListParagraph"/>
              <w:numPr>
                <w:ilvl w:val="0"/>
                <w:numId w:val="12"/>
              </w:numPr>
              <w:spacing w:after="0" w:line="240" w:lineRule="auto"/>
              <w:rPr>
                <w:sz w:val="24"/>
              </w:rPr>
            </w:pPr>
            <w:r w:rsidRPr="00C32F39">
              <w:rPr>
                <w:sz w:val="24"/>
              </w:rPr>
              <w:t xml:space="preserve">Link ideas within categories of information using words and phrases (e.g., another, for example, also, because). </w:t>
            </w:r>
          </w:p>
          <w:p w:rsidR="00410E48" w:rsidRPr="00C32F39" w:rsidRDefault="00410E48" w:rsidP="00410E48">
            <w:pPr>
              <w:pStyle w:val="ListParagraph"/>
              <w:numPr>
                <w:ilvl w:val="0"/>
                <w:numId w:val="12"/>
              </w:numPr>
              <w:spacing w:after="0" w:line="240" w:lineRule="auto"/>
              <w:rPr>
                <w:sz w:val="24"/>
              </w:rPr>
            </w:pPr>
            <w:r w:rsidRPr="00C32F39">
              <w:rPr>
                <w:sz w:val="24"/>
              </w:rPr>
              <w:t xml:space="preserve">Use precise language and domain-specific vocabulary to inform about or explain topics. </w:t>
            </w:r>
          </w:p>
          <w:p w:rsidR="00410E48" w:rsidRPr="00C32F39" w:rsidRDefault="00410E48" w:rsidP="00410E48">
            <w:pPr>
              <w:pStyle w:val="ListParagraph"/>
              <w:numPr>
                <w:ilvl w:val="0"/>
                <w:numId w:val="12"/>
              </w:numPr>
              <w:spacing w:after="0" w:line="240" w:lineRule="auto"/>
              <w:rPr>
                <w:sz w:val="24"/>
              </w:rPr>
            </w:pPr>
            <w:r w:rsidRPr="00C32F39">
              <w:rPr>
                <w:sz w:val="24"/>
              </w:rPr>
              <w:t>Provide concluding statements or sections related to information or explanation presented.</w:t>
            </w:r>
          </w:p>
          <w:p w:rsidR="00410E48" w:rsidRDefault="00410E48" w:rsidP="00227B0A"/>
          <w:p w:rsidR="00410E48" w:rsidRDefault="00410E48" w:rsidP="00227B0A">
            <w:pPr>
              <w:rPr>
                <w:sz w:val="24"/>
              </w:rPr>
            </w:pPr>
            <w:r w:rsidRPr="00C32F39">
              <w:rPr>
                <w:b/>
                <w:sz w:val="24"/>
              </w:rPr>
              <w:t>W.4.4:</w:t>
            </w:r>
            <w:r w:rsidRPr="00C32F39">
              <w:rPr>
                <w:sz w:val="24"/>
              </w:rPr>
              <w:t xml:space="preserve"> </w:t>
            </w:r>
          </w:p>
          <w:p w:rsidR="00410E48" w:rsidRPr="00C32F39" w:rsidRDefault="00410E48" w:rsidP="00227B0A">
            <w:pPr>
              <w:rPr>
                <w:sz w:val="24"/>
              </w:rPr>
            </w:pPr>
            <w:r w:rsidRPr="00C32F39">
              <w:rPr>
                <w:sz w:val="24"/>
              </w:rPr>
              <w:t xml:space="preserve">Produce clear and coherent writing in which development and organization are appropriate to tasks, purposes, and audiences. </w:t>
            </w:r>
          </w:p>
          <w:p w:rsidR="00410E48" w:rsidRDefault="00410E48" w:rsidP="00227B0A">
            <w:pPr>
              <w:rPr>
                <w:sz w:val="24"/>
              </w:rPr>
            </w:pPr>
            <w:r w:rsidRPr="00C32F39">
              <w:rPr>
                <w:b/>
                <w:sz w:val="24"/>
              </w:rPr>
              <w:t>W.4.5:</w:t>
            </w:r>
            <w:r w:rsidRPr="00C32F39">
              <w:rPr>
                <w:sz w:val="24"/>
              </w:rPr>
              <w:t xml:space="preserve"> </w:t>
            </w:r>
          </w:p>
          <w:p w:rsidR="00410E48" w:rsidRDefault="00410E48" w:rsidP="00227B0A">
            <w:r w:rsidRPr="00C32F39">
              <w:rPr>
                <w:sz w:val="24"/>
              </w:rPr>
              <w:t xml:space="preserve">With guidance and support from peers and adults, </w:t>
            </w:r>
            <w:r w:rsidRPr="00C32F39">
              <w:rPr>
                <w:b/>
                <w:i/>
                <w:sz w:val="24"/>
              </w:rPr>
              <w:t>develop and strengthen</w:t>
            </w:r>
            <w:r w:rsidRPr="00C32F39">
              <w:rPr>
                <w:sz w:val="24"/>
              </w:rPr>
              <w:t xml:space="preserve"> writing as needed by </w:t>
            </w:r>
            <w:r w:rsidRPr="00C32F39">
              <w:rPr>
                <w:b/>
                <w:i/>
                <w:sz w:val="24"/>
              </w:rPr>
              <w:t>planning, revising, and editing.</w:t>
            </w:r>
          </w:p>
        </w:tc>
      </w:tr>
      <w:tr w:rsidR="00410E48" w:rsidRPr="00387EC6" w:rsidTr="00227B0A">
        <w:trPr>
          <w:trHeight w:val="411"/>
        </w:trPr>
        <w:tc>
          <w:tcPr>
            <w:tcW w:w="2854" w:type="dxa"/>
            <w:vMerge/>
            <w:shd w:val="clear" w:color="auto" w:fill="D9D9D9" w:themeFill="background1" w:themeFillShade="D9"/>
          </w:tcPr>
          <w:p w:rsidR="00410E48" w:rsidRPr="00387EC6" w:rsidRDefault="00410E48" w:rsidP="00227B0A">
            <w:pPr>
              <w:rPr>
                <w:sz w:val="24"/>
                <w:szCs w:val="24"/>
              </w:rPr>
            </w:pPr>
          </w:p>
        </w:tc>
        <w:tc>
          <w:tcPr>
            <w:tcW w:w="11536" w:type="dxa"/>
            <w:gridSpan w:val="4"/>
          </w:tcPr>
          <w:p w:rsidR="00410E48" w:rsidRPr="00C32F39" w:rsidRDefault="00410E48" w:rsidP="00227B0A">
            <w:pPr>
              <w:rPr>
                <w:b/>
                <w:sz w:val="24"/>
                <w:szCs w:val="24"/>
              </w:rPr>
            </w:pPr>
            <w:r w:rsidRPr="00C32F39">
              <w:rPr>
                <w:b/>
                <w:sz w:val="24"/>
                <w:szCs w:val="24"/>
              </w:rPr>
              <w:t xml:space="preserve">SL.4.2:   </w:t>
            </w:r>
          </w:p>
          <w:p w:rsidR="00410E48" w:rsidRPr="00387EC6" w:rsidRDefault="00410E48" w:rsidP="00227B0A">
            <w:pPr>
              <w:rPr>
                <w:sz w:val="24"/>
                <w:szCs w:val="24"/>
              </w:rPr>
            </w:pPr>
            <w:r w:rsidRPr="00121623">
              <w:rPr>
                <w:sz w:val="24"/>
                <w:szCs w:val="24"/>
              </w:rPr>
              <w:t>Paraphrase portions of texts read aloud or information presented in diverse media and formats, including visually, quantitatively, and orally.</w:t>
            </w:r>
          </w:p>
        </w:tc>
      </w:tr>
      <w:tr w:rsidR="00410E48" w:rsidRPr="00387EC6" w:rsidTr="00227B0A">
        <w:trPr>
          <w:trHeight w:val="411"/>
        </w:trPr>
        <w:tc>
          <w:tcPr>
            <w:tcW w:w="2854" w:type="dxa"/>
            <w:vMerge/>
            <w:shd w:val="clear" w:color="auto" w:fill="D9D9D9" w:themeFill="background1" w:themeFillShade="D9"/>
          </w:tcPr>
          <w:p w:rsidR="00410E48" w:rsidRPr="00387EC6" w:rsidRDefault="00410E48" w:rsidP="00227B0A">
            <w:pPr>
              <w:rPr>
                <w:sz w:val="24"/>
                <w:szCs w:val="24"/>
              </w:rPr>
            </w:pPr>
          </w:p>
        </w:tc>
        <w:tc>
          <w:tcPr>
            <w:tcW w:w="11536" w:type="dxa"/>
            <w:gridSpan w:val="4"/>
          </w:tcPr>
          <w:p w:rsidR="00410E48" w:rsidRDefault="00410E48" w:rsidP="00227B0A">
            <w:pPr>
              <w:rPr>
                <w:sz w:val="24"/>
                <w:szCs w:val="24"/>
              </w:rPr>
            </w:pPr>
            <w:r w:rsidRPr="00C32F39">
              <w:rPr>
                <w:b/>
                <w:sz w:val="24"/>
                <w:szCs w:val="24"/>
              </w:rPr>
              <w:t>SL.4.4</w:t>
            </w:r>
            <w:r>
              <w:rPr>
                <w:sz w:val="24"/>
                <w:szCs w:val="24"/>
              </w:rPr>
              <w:t>:</w:t>
            </w:r>
          </w:p>
          <w:p w:rsidR="00410E48" w:rsidRPr="00387EC6" w:rsidRDefault="00410E48" w:rsidP="00227B0A">
            <w:pPr>
              <w:rPr>
                <w:sz w:val="24"/>
                <w:szCs w:val="24"/>
              </w:rPr>
            </w:pPr>
            <w:r w:rsidRPr="00121623">
              <w:rPr>
                <w:sz w:val="24"/>
                <w:szCs w:val="24"/>
              </w:rPr>
              <w:t>Report on topics or texts, tell stories, or recount experiences in an organized manner, using appropriate facts and relevant, descriptive details to support main ideas or themes; speak clearly at understandable pace.</w:t>
            </w:r>
          </w:p>
        </w:tc>
      </w:tr>
      <w:tr w:rsidR="00410E48" w:rsidRPr="00387EC6" w:rsidTr="00227B0A">
        <w:trPr>
          <w:trHeight w:val="411"/>
        </w:trPr>
        <w:tc>
          <w:tcPr>
            <w:tcW w:w="2854" w:type="dxa"/>
            <w:vMerge/>
            <w:shd w:val="clear" w:color="auto" w:fill="D9D9D9" w:themeFill="background1" w:themeFillShade="D9"/>
          </w:tcPr>
          <w:p w:rsidR="00410E48" w:rsidRPr="00387EC6" w:rsidRDefault="00410E48" w:rsidP="00227B0A">
            <w:pPr>
              <w:rPr>
                <w:sz w:val="24"/>
                <w:szCs w:val="24"/>
              </w:rPr>
            </w:pPr>
          </w:p>
        </w:tc>
        <w:tc>
          <w:tcPr>
            <w:tcW w:w="11536" w:type="dxa"/>
            <w:gridSpan w:val="4"/>
          </w:tcPr>
          <w:p w:rsidR="00410E48" w:rsidRPr="00C32F39" w:rsidRDefault="00410E48" w:rsidP="00227B0A">
            <w:pPr>
              <w:rPr>
                <w:b/>
                <w:sz w:val="24"/>
                <w:szCs w:val="24"/>
              </w:rPr>
            </w:pPr>
            <w:r w:rsidRPr="00C32F39">
              <w:rPr>
                <w:b/>
                <w:sz w:val="24"/>
                <w:szCs w:val="24"/>
              </w:rPr>
              <w:t>SL.4.6:</w:t>
            </w:r>
          </w:p>
          <w:p w:rsidR="00410E48" w:rsidRPr="002245D4" w:rsidRDefault="00410E48" w:rsidP="00227B0A">
            <w:pPr>
              <w:rPr>
                <w:sz w:val="24"/>
                <w:szCs w:val="24"/>
              </w:rPr>
            </w:pPr>
            <w:r w:rsidRPr="00121623">
              <w:rPr>
                <w:sz w:val="24"/>
                <w:szCs w:val="24"/>
              </w:rPr>
              <w:t>Differentiate between contexts that call for formal English (e.g., presenting ideas) and situations where informal discourse is appropriate (e.g., small group discussion); use formal English when appropriate to tasks and situations.</w:t>
            </w:r>
          </w:p>
        </w:tc>
      </w:tr>
      <w:tr w:rsidR="00410E48" w:rsidRPr="00387EC6" w:rsidTr="00227B0A">
        <w:trPr>
          <w:trHeight w:val="411"/>
        </w:trPr>
        <w:tc>
          <w:tcPr>
            <w:tcW w:w="2854" w:type="dxa"/>
            <w:vMerge/>
            <w:shd w:val="clear" w:color="auto" w:fill="D9D9D9" w:themeFill="background1" w:themeFillShade="D9"/>
          </w:tcPr>
          <w:p w:rsidR="00410E48" w:rsidRPr="00387EC6" w:rsidRDefault="00410E48" w:rsidP="00227B0A">
            <w:pPr>
              <w:rPr>
                <w:sz w:val="24"/>
                <w:szCs w:val="24"/>
              </w:rPr>
            </w:pPr>
          </w:p>
        </w:tc>
        <w:tc>
          <w:tcPr>
            <w:tcW w:w="11536" w:type="dxa"/>
            <w:gridSpan w:val="4"/>
          </w:tcPr>
          <w:p w:rsidR="00410E48" w:rsidRPr="00C32F39" w:rsidRDefault="00410E48" w:rsidP="00227B0A">
            <w:pPr>
              <w:rPr>
                <w:b/>
                <w:sz w:val="24"/>
                <w:szCs w:val="24"/>
              </w:rPr>
            </w:pPr>
            <w:r w:rsidRPr="00C32F39">
              <w:rPr>
                <w:b/>
                <w:sz w:val="24"/>
                <w:szCs w:val="24"/>
              </w:rPr>
              <w:t>L.4.1 (a-g):</w:t>
            </w:r>
          </w:p>
          <w:p w:rsidR="00410E48" w:rsidRDefault="00410E48" w:rsidP="00227B0A">
            <w:pPr>
              <w:rPr>
                <w:sz w:val="24"/>
                <w:szCs w:val="24"/>
              </w:rPr>
            </w:pPr>
            <w:r w:rsidRPr="00121623">
              <w:rPr>
                <w:sz w:val="24"/>
                <w:szCs w:val="24"/>
              </w:rPr>
              <w:t xml:space="preserve">Demonstrate command of conventions of standard English grammar and usage when writing or speaking. </w:t>
            </w:r>
          </w:p>
          <w:p w:rsidR="00410E48" w:rsidRPr="00C32F39" w:rsidRDefault="00410E48" w:rsidP="00410E48">
            <w:pPr>
              <w:pStyle w:val="ListParagraph"/>
              <w:numPr>
                <w:ilvl w:val="0"/>
                <w:numId w:val="13"/>
              </w:numPr>
              <w:spacing w:after="0" w:line="240" w:lineRule="auto"/>
              <w:rPr>
                <w:sz w:val="24"/>
                <w:szCs w:val="24"/>
              </w:rPr>
            </w:pPr>
            <w:r w:rsidRPr="00C32F39">
              <w:rPr>
                <w:sz w:val="24"/>
                <w:szCs w:val="24"/>
              </w:rPr>
              <w:t xml:space="preserve">Use relative pronouns (who, whose, whom, which, that) and relative adverbs (where, when, why). </w:t>
            </w:r>
          </w:p>
          <w:p w:rsidR="00410E48" w:rsidRPr="00C32F39" w:rsidRDefault="00410E48" w:rsidP="00410E48">
            <w:pPr>
              <w:pStyle w:val="ListParagraph"/>
              <w:numPr>
                <w:ilvl w:val="0"/>
                <w:numId w:val="13"/>
              </w:numPr>
              <w:spacing w:after="0" w:line="240" w:lineRule="auto"/>
              <w:rPr>
                <w:sz w:val="24"/>
                <w:szCs w:val="24"/>
              </w:rPr>
            </w:pPr>
            <w:r w:rsidRPr="00C32F39">
              <w:rPr>
                <w:sz w:val="24"/>
                <w:szCs w:val="24"/>
              </w:rPr>
              <w:t xml:space="preserve">Form and use progressive (e.g., I was walking; I am walking; I will be walking) verb tenses. </w:t>
            </w:r>
          </w:p>
          <w:p w:rsidR="00410E48" w:rsidRPr="00C32F39" w:rsidRDefault="00410E48" w:rsidP="00410E48">
            <w:pPr>
              <w:pStyle w:val="ListParagraph"/>
              <w:numPr>
                <w:ilvl w:val="0"/>
                <w:numId w:val="13"/>
              </w:numPr>
              <w:spacing w:after="0" w:line="240" w:lineRule="auto"/>
              <w:rPr>
                <w:sz w:val="24"/>
                <w:szCs w:val="24"/>
              </w:rPr>
            </w:pPr>
            <w:r w:rsidRPr="00C32F39">
              <w:rPr>
                <w:sz w:val="24"/>
                <w:szCs w:val="24"/>
              </w:rPr>
              <w:t xml:space="preserve">Use modal auxiliaries (e.g., can, may, must) to convey various conditions. </w:t>
            </w:r>
          </w:p>
          <w:p w:rsidR="00410E48" w:rsidRPr="00C32F39" w:rsidRDefault="00410E48" w:rsidP="00410E48">
            <w:pPr>
              <w:pStyle w:val="ListParagraph"/>
              <w:numPr>
                <w:ilvl w:val="0"/>
                <w:numId w:val="13"/>
              </w:numPr>
              <w:spacing w:after="0" w:line="240" w:lineRule="auto"/>
              <w:rPr>
                <w:sz w:val="24"/>
                <w:szCs w:val="24"/>
              </w:rPr>
            </w:pPr>
            <w:r w:rsidRPr="00C32F39">
              <w:rPr>
                <w:sz w:val="24"/>
                <w:szCs w:val="24"/>
              </w:rPr>
              <w:t xml:space="preserve">Order adjectives within sentences according to conventional patterns (e.g., small red bag rather than red small bag). </w:t>
            </w:r>
          </w:p>
          <w:p w:rsidR="00410E48" w:rsidRPr="00C32F39" w:rsidRDefault="00410E48" w:rsidP="00410E48">
            <w:pPr>
              <w:pStyle w:val="ListParagraph"/>
              <w:numPr>
                <w:ilvl w:val="0"/>
                <w:numId w:val="13"/>
              </w:numPr>
              <w:spacing w:after="0" w:line="240" w:lineRule="auto"/>
              <w:rPr>
                <w:sz w:val="24"/>
                <w:szCs w:val="24"/>
              </w:rPr>
            </w:pPr>
            <w:r w:rsidRPr="00C32F39">
              <w:rPr>
                <w:sz w:val="24"/>
                <w:szCs w:val="24"/>
              </w:rPr>
              <w:t xml:space="preserve">Form and use prepositional phrases. </w:t>
            </w:r>
          </w:p>
          <w:p w:rsidR="00410E48" w:rsidRPr="00C32F39" w:rsidRDefault="00410E48" w:rsidP="00410E48">
            <w:pPr>
              <w:pStyle w:val="ListParagraph"/>
              <w:numPr>
                <w:ilvl w:val="0"/>
                <w:numId w:val="13"/>
              </w:numPr>
              <w:spacing w:after="0" w:line="240" w:lineRule="auto"/>
              <w:rPr>
                <w:sz w:val="24"/>
                <w:szCs w:val="24"/>
              </w:rPr>
            </w:pPr>
            <w:r w:rsidRPr="00C32F39">
              <w:rPr>
                <w:sz w:val="24"/>
                <w:szCs w:val="24"/>
              </w:rPr>
              <w:t xml:space="preserve">Produce complete sentences, recognizing and correcting inappropriate fragments and run-ons. </w:t>
            </w:r>
          </w:p>
          <w:p w:rsidR="00410E48" w:rsidRPr="00C32F39" w:rsidRDefault="00410E48" w:rsidP="00410E48">
            <w:pPr>
              <w:pStyle w:val="ListParagraph"/>
              <w:numPr>
                <w:ilvl w:val="0"/>
                <w:numId w:val="13"/>
              </w:numPr>
              <w:spacing w:after="0" w:line="240" w:lineRule="auto"/>
              <w:rPr>
                <w:sz w:val="24"/>
                <w:szCs w:val="24"/>
              </w:rPr>
            </w:pPr>
            <w:r w:rsidRPr="00C32F39">
              <w:rPr>
                <w:sz w:val="24"/>
                <w:szCs w:val="24"/>
              </w:rPr>
              <w:t>Correctly use frequently confused words (e.g., to, too, two; there, their).</w:t>
            </w:r>
          </w:p>
        </w:tc>
      </w:tr>
      <w:tr w:rsidR="00410E48" w:rsidRPr="00387EC6" w:rsidTr="00227B0A">
        <w:trPr>
          <w:trHeight w:val="411"/>
        </w:trPr>
        <w:tc>
          <w:tcPr>
            <w:tcW w:w="2854" w:type="dxa"/>
            <w:vMerge/>
            <w:shd w:val="clear" w:color="auto" w:fill="D9D9D9" w:themeFill="background1" w:themeFillShade="D9"/>
          </w:tcPr>
          <w:p w:rsidR="00410E48" w:rsidRPr="00387EC6" w:rsidRDefault="00410E48" w:rsidP="00227B0A">
            <w:pPr>
              <w:rPr>
                <w:sz w:val="24"/>
                <w:szCs w:val="24"/>
              </w:rPr>
            </w:pPr>
          </w:p>
        </w:tc>
        <w:tc>
          <w:tcPr>
            <w:tcW w:w="11536" w:type="dxa"/>
            <w:gridSpan w:val="4"/>
          </w:tcPr>
          <w:p w:rsidR="00410E48" w:rsidRPr="00C32F39" w:rsidRDefault="00410E48" w:rsidP="00227B0A">
            <w:pPr>
              <w:rPr>
                <w:b/>
                <w:sz w:val="24"/>
                <w:szCs w:val="24"/>
              </w:rPr>
            </w:pPr>
            <w:r w:rsidRPr="00C32F39">
              <w:rPr>
                <w:b/>
                <w:sz w:val="24"/>
                <w:szCs w:val="24"/>
              </w:rPr>
              <w:t>L.4.2 (a-d):</w:t>
            </w:r>
          </w:p>
          <w:p w:rsidR="00410E48" w:rsidRDefault="00410E48" w:rsidP="00227B0A">
            <w:pPr>
              <w:rPr>
                <w:sz w:val="24"/>
                <w:szCs w:val="24"/>
              </w:rPr>
            </w:pPr>
            <w:r w:rsidRPr="00121623">
              <w:rPr>
                <w:sz w:val="24"/>
                <w:szCs w:val="24"/>
              </w:rPr>
              <w:t xml:space="preserve">Demonstrate command of conventions of standard English capitalization, punctuation, and spelling when writing. </w:t>
            </w:r>
          </w:p>
          <w:p w:rsidR="00410E48" w:rsidRPr="00C32F39" w:rsidRDefault="00410E48" w:rsidP="00410E48">
            <w:pPr>
              <w:pStyle w:val="ListParagraph"/>
              <w:numPr>
                <w:ilvl w:val="0"/>
                <w:numId w:val="14"/>
              </w:numPr>
              <w:spacing w:after="0" w:line="240" w:lineRule="auto"/>
              <w:rPr>
                <w:sz w:val="24"/>
                <w:szCs w:val="24"/>
              </w:rPr>
            </w:pPr>
            <w:r w:rsidRPr="00C32F39">
              <w:rPr>
                <w:sz w:val="24"/>
                <w:szCs w:val="24"/>
              </w:rPr>
              <w:t xml:space="preserve">Use correct capitalization. </w:t>
            </w:r>
          </w:p>
          <w:p w:rsidR="00410E48" w:rsidRPr="00C32F39" w:rsidRDefault="00410E48" w:rsidP="00410E48">
            <w:pPr>
              <w:pStyle w:val="ListParagraph"/>
              <w:numPr>
                <w:ilvl w:val="0"/>
                <w:numId w:val="14"/>
              </w:numPr>
              <w:spacing w:after="0" w:line="240" w:lineRule="auto"/>
              <w:rPr>
                <w:sz w:val="24"/>
                <w:szCs w:val="24"/>
              </w:rPr>
            </w:pPr>
            <w:r w:rsidRPr="00C32F39">
              <w:rPr>
                <w:sz w:val="24"/>
                <w:szCs w:val="24"/>
              </w:rPr>
              <w:t xml:space="preserve">Use commas and quotation marks to mark direct speech and quotations from texts. </w:t>
            </w:r>
          </w:p>
          <w:p w:rsidR="00410E48" w:rsidRPr="00C32F39" w:rsidRDefault="00410E48" w:rsidP="00410E48">
            <w:pPr>
              <w:pStyle w:val="ListParagraph"/>
              <w:numPr>
                <w:ilvl w:val="0"/>
                <w:numId w:val="14"/>
              </w:numPr>
              <w:spacing w:after="0" w:line="240" w:lineRule="auto"/>
              <w:rPr>
                <w:sz w:val="24"/>
                <w:szCs w:val="24"/>
              </w:rPr>
            </w:pPr>
            <w:r w:rsidRPr="00C32F39">
              <w:rPr>
                <w:sz w:val="24"/>
                <w:szCs w:val="24"/>
              </w:rPr>
              <w:t xml:space="preserve">Use commas before coordinating conjunctions in compound sentences. </w:t>
            </w:r>
          </w:p>
          <w:p w:rsidR="00410E48" w:rsidRPr="00C32F39" w:rsidRDefault="00410E48" w:rsidP="00410E48">
            <w:pPr>
              <w:pStyle w:val="ListParagraph"/>
              <w:numPr>
                <w:ilvl w:val="0"/>
                <w:numId w:val="14"/>
              </w:numPr>
              <w:spacing w:after="0" w:line="240" w:lineRule="auto"/>
              <w:rPr>
                <w:sz w:val="24"/>
                <w:szCs w:val="24"/>
              </w:rPr>
            </w:pPr>
            <w:r w:rsidRPr="00C32F39">
              <w:rPr>
                <w:sz w:val="24"/>
                <w:szCs w:val="24"/>
              </w:rPr>
              <w:t>Spell grade-appropriate words correctly, consulting references as needed.</w:t>
            </w:r>
          </w:p>
        </w:tc>
      </w:tr>
      <w:tr w:rsidR="00410E48" w:rsidRPr="00387EC6" w:rsidTr="00227B0A">
        <w:trPr>
          <w:trHeight w:val="411"/>
        </w:trPr>
        <w:tc>
          <w:tcPr>
            <w:tcW w:w="2854" w:type="dxa"/>
            <w:vMerge/>
            <w:shd w:val="clear" w:color="auto" w:fill="D9D9D9" w:themeFill="background1" w:themeFillShade="D9"/>
          </w:tcPr>
          <w:p w:rsidR="00410E48" w:rsidRPr="00387EC6" w:rsidRDefault="00410E48" w:rsidP="00227B0A">
            <w:pPr>
              <w:rPr>
                <w:sz w:val="24"/>
                <w:szCs w:val="24"/>
              </w:rPr>
            </w:pPr>
          </w:p>
        </w:tc>
        <w:tc>
          <w:tcPr>
            <w:tcW w:w="11536" w:type="dxa"/>
            <w:gridSpan w:val="4"/>
          </w:tcPr>
          <w:p w:rsidR="00410E48" w:rsidRPr="00C32F39" w:rsidRDefault="00410E48" w:rsidP="00227B0A">
            <w:pPr>
              <w:rPr>
                <w:b/>
                <w:sz w:val="24"/>
                <w:szCs w:val="24"/>
              </w:rPr>
            </w:pPr>
            <w:r w:rsidRPr="00C32F39">
              <w:rPr>
                <w:b/>
                <w:sz w:val="24"/>
                <w:szCs w:val="24"/>
              </w:rPr>
              <w:t>L.4.6:</w:t>
            </w:r>
          </w:p>
          <w:p w:rsidR="00410E48" w:rsidRPr="00387EC6" w:rsidRDefault="00410E48" w:rsidP="00227B0A">
            <w:pPr>
              <w:rPr>
                <w:sz w:val="24"/>
                <w:szCs w:val="24"/>
              </w:rPr>
            </w:pPr>
            <w:r w:rsidRPr="00121623">
              <w:rPr>
                <w:sz w:val="24"/>
                <w:szCs w:val="24"/>
              </w:rPr>
              <w:t>Acquire and use accurately grade-appropriate general academic and domain-specific words and phrases, including those that signal precise actions, emotions, or states of being (e.g., quizzed, whined, stammered) and are basic to particular topics (e.g., wildlife, conservation, and endangered when discussing animal preservation).</w:t>
            </w:r>
          </w:p>
        </w:tc>
      </w:tr>
      <w:tr w:rsidR="00410E48" w:rsidRPr="00387EC6" w:rsidTr="00227B0A">
        <w:tc>
          <w:tcPr>
            <w:tcW w:w="2854" w:type="dxa"/>
            <w:shd w:val="clear" w:color="auto" w:fill="D9D9D9" w:themeFill="background1" w:themeFillShade="D9"/>
          </w:tcPr>
          <w:p w:rsidR="00410E48" w:rsidRPr="00D11753" w:rsidRDefault="00410E48" w:rsidP="00227B0A">
            <w:pPr>
              <w:rPr>
                <w:b/>
                <w:sz w:val="24"/>
                <w:szCs w:val="24"/>
              </w:rPr>
            </w:pPr>
            <w:r w:rsidRPr="00D11753">
              <w:rPr>
                <w:b/>
                <w:sz w:val="24"/>
                <w:szCs w:val="24"/>
              </w:rPr>
              <w:t>Essential Questions:</w:t>
            </w:r>
          </w:p>
        </w:tc>
        <w:tc>
          <w:tcPr>
            <w:tcW w:w="11536" w:type="dxa"/>
            <w:gridSpan w:val="4"/>
          </w:tcPr>
          <w:p w:rsidR="00410E48" w:rsidRDefault="00410E48" w:rsidP="00227B0A">
            <w:pPr>
              <w:rPr>
                <w:sz w:val="24"/>
                <w:szCs w:val="24"/>
              </w:rPr>
            </w:pPr>
            <w:r w:rsidRPr="00C34640">
              <w:rPr>
                <w:sz w:val="24"/>
                <w:szCs w:val="24"/>
              </w:rPr>
              <w:t>How is the text designed? How are narrative nonfiction and fiction alike and different?</w:t>
            </w:r>
          </w:p>
          <w:p w:rsidR="00410E48" w:rsidRPr="00C34640" w:rsidRDefault="00410E48" w:rsidP="00227B0A">
            <w:pPr>
              <w:rPr>
                <w:sz w:val="24"/>
                <w:szCs w:val="24"/>
              </w:rPr>
            </w:pPr>
            <w:r w:rsidRPr="002245D4">
              <w:rPr>
                <w:sz w:val="24"/>
                <w:szCs w:val="24"/>
              </w:rPr>
              <w:t>What is the purpose o</w:t>
            </w:r>
            <w:r>
              <w:rPr>
                <w:sz w:val="24"/>
                <w:szCs w:val="24"/>
              </w:rPr>
              <w:t>f narrative nonfiction? How do nonfiction texts stretch</w:t>
            </w:r>
            <w:r w:rsidRPr="002245D4">
              <w:rPr>
                <w:sz w:val="24"/>
                <w:szCs w:val="24"/>
              </w:rPr>
              <w:t xml:space="preserve"> </w:t>
            </w:r>
            <w:r>
              <w:rPr>
                <w:sz w:val="24"/>
                <w:szCs w:val="24"/>
              </w:rPr>
              <w:t>your thinking about what you kno</w:t>
            </w:r>
            <w:r w:rsidRPr="002245D4">
              <w:rPr>
                <w:sz w:val="24"/>
                <w:szCs w:val="24"/>
              </w:rPr>
              <w:t>w?</w:t>
            </w:r>
          </w:p>
        </w:tc>
      </w:tr>
      <w:tr w:rsidR="00410E48" w:rsidRPr="00387EC6" w:rsidTr="00227B0A">
        <w:tc>
          <w:tcPr>
            <w:tcW w:w="2854" w:type="dxa"/>
            <w:shd w:val="clear" w:color="auto" w:fill="D9D9D9" w:themeFill="background1" w:themeFillShade="D9"/>
          </w:tcPr>
          <w:p w:rsidR="00410E48" w:rsidRPr="00D11753" w:rsidRDefault="00410E48" w:rsidP="00227B0A">
            <w:pPr>
              <w:rPr>
                <w:b/>
                <w:sz w:val="24"/>
                <w:szCs w:val="24"/>
              </w:rPr>
            </w:pPr>
            <w:r w:rsidRPr="00D11753">
              <w:rPr>
                <w:b/>
                <w:sz w:val="24"/>
                <w:szCs w:val="24"/>
              </w:rPr>
              <w:t>Essential Learning Goals:</w:t>
            </w:r>
          </w:p>
        </w:tc>
        <w:tc>
          <w:tcPr>
            <w:tcW w:w="11536" w:type="dxa"/>
            <w:gridSpan w:val="4"/>
          </w:tcPr>
          <w:p w:rsidR="00410E48" w:rsidRPr="00C32F39" w:rsidRDefault="00410E48" w:rsidP="00227B0A">
            <w:pPr>
              <w:rPr>
                <w:b/>
                <w:sz w:val="24"/>
                <w:szCs w:val="24"/>
              </w:rPr>
            </w:pPr>
            <w:r w:rsidRPr="00C32F39">
              <w:rPr>
                <w:b/>
                <w:sz w:val="24"/>
                <w:szCs w:val="24"/>
              </w:rPr>
              <w:t>Reading: Informational Text</w:t>
            </w:r>
          </w:p>
          <w:p w:rsidR="00410E48" w:rsidRPr="002245D4" w:rsidRDefault="00410E48" w:rsidP="00227B0A">
            <w:pPr>
              <w:rPr>
                <w:sz w:val="24"/>
                <w:szCs w:val="24"/>
              </w:rPr>
            </w:pPr>
            <w:r w:rsidRPr="00C32F39">
              <w:rPr>
                <w:b/>
                <w:sz w:val="24"/>
                <w:szCs w:val="24"/>
              </w:rPr>
              <w:t>RI.4.2:</w:t>
            </w:r>
            <w:r w:rsidRPr="002245D4">
              <w:rPr>
                <w:sz w:val="24"/>
                <w:szCs w:val="24"/>
              </w:rPr>
              <w:t xml:space="preserve"> Determine main ideas of texts and explain how they are supported by key details; summarize texts.</w:t>
            </w:r>
          </w:p>
          <w:p w:rsidR="00410E48" w:rsidRPr="00C32F39" w:rsidRDefault="00410E48" w:rsidP="00227B0A">
            <w:pPr>
              <w:rPr>
                <w:b/>
                <w:sz w:val="24"/>
                <w:szCs w:val="24"/>
              </w:rPr>
            </w:pPr>
            <w:r w:rsidRPr="00C32F39">
              <w:rPr>
                <w:b/>
                <w:sz w:val="24"/>
                <w:szCs w:val="24"/>
              </w:rPr>
              <w:t>Writing</w:t>
            </w:r>
          </w:p>
          <w:p w:rsidR="00410E48" w:rsidRPr="002245D4" w:rsidRDefault="00410E48" w:rsidP="00227B0A">
            <w:pPr>
              <w:rPr>
                <w:sz w:val="24"/>
                <w:szCs w:val="24"/>
              </w:rPr>
            </w:pPr>
            <w:r w:rsidRPr="00C32F39">
              <w:rPr>
                <w:b/>
                <w:sz w:val="24"/>
                <w:szCs w:val="24"/>
              </w:rPr>
              <w:t>W.4.2:</w:t>
            </w:r>
            <w:r w:rsidRPr="002245D4">
              <w:rPr>
                <w:sz w:val="24"/>
                <w:szCs w:val="24"/>
              </w:rPr>
              <w:t xml:space="preserve"> Write informative/explanatory texts to examine topics and convey ideas and information clearly.</w:t>
            </w:r>
          </w:p>
          <w:p w:rsidR="00410E48" w:rsidRPr="00C32F39" w:rsidRDefault="00410E48" w:rsidP="00410E48">
            <w:pPr>
              <w:pStyle w:val="ListParagraph"/>
              <w:numPr>
                <w:ilvl w:val="0"/>
                <w:numId w:val="15"/>
              </w:numPr>
              <w:spacing w:after="0" w:line="240" w:lineRule="auto"/>
              <w:rPr>
                <w:sz w:val="24"/>
                <w:szCs w:val="24"/>
              </w:rPr>
            </w:pPr>
            <w:r w:rsidRPr="00C32F39">
              <w:rPr>
                <w:sz w:val="24"/>
                <w:szCs w:val="24"/>
              </w:rPr>
              <w:t>Introduce topics clearly and group related information in paragraphs and sections; include formatting (e.g., headings), illustrations, and multimedia when useful to aid comprehension.</w:t>
            </w:r>
          </w:p>
          <w:p w:rsidR="00410E48" w:rsidRPr="00C32F39" w:rsidRDefault="00410E48" w:rsidP="00410E48">
            <w:pPr>
              <w:pStyle w:val="ListParagraph"/>
              <w:numPr>
                <w:ilvl w:val="0"/>
                <w:numId w:val="15"/>
              </w:numPr>
              <w:spacing w:after="0" w:line="240" w:lineRule="auto"/>
              <w:rPr>
                <w:sz w:val="24"/>
                <w:szCs w:val="24"/>
              </w:rPr>
            </w:pPr>
            <w:r w:rsidRPr="00C32F39">
              <w:rPr>
                <w:sz w:val="24"/>
                <w:szCs w:val="24"/>
              </w:rPr>
              <w:t>Develop topics with facts, definitions, concrete details, quotations, or other information and examples related to topics.</w:t>
            </w:r>
          </w:p>
          <w:p w:rsidR="00410E48" w:rsidRPr="00C32F39" w:rsidRDefault="00410E48" w:rsidP="00410E48">
            <w:pPr>
              <w:pStyle w:val="ListParagraph"/>
              <w:numPr>
                <w:ilvl w:val="0"/>
                <w:numId w:val="15"/>
              </w:numPr>
              <w:spacing w:after="0" w:line="240" w:lineRule="auto"/>
              <w:rPr>
                <w:sz w:val="24"/>
                <w:szCs w:val="24"/>
              </w:rPr>
            </w:pPr>
            <w:r w:rsidRPr="00C32F39">
              <w:rPr>
                <w:sz w:val="24"/>
                <w:szCs w:val="24"/>
              </w:rPr>
              <w:t>Link ideas within categories of information using words and phrases (e.g., another, for example, also, because).</w:t>
            </w:r>
          </w:p>
          <w:p w:rsidR="00410E48" w:rsidRPr="00C32F39" w:rsidRDefault="00410E48" w:rsidP="00410E48">
            <w:pPr>
              <w:pStyle w:val="ListParagraph"/>
              <w:numPr>
                <w:ilvl w:val="0"/>
                <w:numId w:val="15"/>
              </w:numPr>
              <w:spacing w:after="0" w:line="240" w:lineRule="auto"/>
              <w:rPr>
                <w:sz w:val="24"/>
                <w:szCs w:val="24"/>
              </w:rPr>
            </w:pPr>
            <w:r w:rsidRPr="00C32F39">
              <w:rPr>
                <w:sz w:val="24"/>
                <w:szCs w:val="24"/>
              </w:rPr>
              <w:t>Use precise language and domain-specific vocabulary to inform about or explain topics.</w:t>
            </w:r>
          </w:p>
          <w:p w:rsidR="00410E48" w:rsidRPr="00C32F39" w:rsidRDefault="00410E48" w:rsidP="00410E48">
            <w:pPr>
              <w:pStyle w:val="ListParagraph"/>
              <w:numPr>
                <w:ilvl w:val="0"/>
                <w:numId w:val="15"/>
              </w:numPr>
              <w:spacing w:after="0" w:line="240" w:lineRule="auto"/>
              <w:rPr>
                <w:sz w:val="24"/>
                <w:szCs w:val="24"/>
              </w:rPr>
            </w:pPr>
            <w:r w:rsidRPr="00C32F39">
              <w:rPr>
                <w:sz w:val="24"/>
                <w:szCs w:val="24"/>
              </w:rPr>
              <w:t>Provide concluding statements or sections related to information or explanation presented.</w:t>
            </w:r>
          </w:p>
          <w:p w:rsidR="00410E48" w:rsidRPr="00C32F39" w:rsidRDefault="00410E48" w:rsidP="00227B0A">
            <w:pPr>
              <w:rPr>
                <w:b/>
                <w:sz w:val="24"/>
                <w:szCs w:val="24"/>
              </w:rPr>
            </w:pPr>
            <w:r w:rsidRPr="00C32F39">
              <w:rPr>
                <w:b/>
                <w:sz w:val="24"/>
                <w:szCs w:val="24"/>
              </w:rPr>
              <w:lastRenderedPageBreak/>
              <w:t>Speaking and Listening</w:t>
            </w:r>
          </w:p>
          <w:p w:rsidR="00410E48" w:rsidRPr="002245D4" w:rsidRDefault="00410E48" w:rsidP="00227B0A">
            <w:pPr>
              <w:rPr>
                <w:sz w:val="24"/>
                <w:szCs w:val="24"/>
              </w:rPr>
            </w:pPr>
            <w:r w:rsidRPr="00C32F39">
              <w:rPr>
                <w:b/>
                <w:sz w:val="24"/>
                <w:szCs w:val="24"/>
              </w:rPr>
              <w:t>SL.4.4:</w:t>
            </w:r>
            <w:r w:rsidRPr="002245D4">
              <w:rPr>
                <w:sz w:val="24"/>
                <w:szCs w:val="24"/>
              </w:rPr>
              <w:t xml:space="preserve"> Report on topics or texts, tell stories, or recount experiences in an organized manner, using appropriate facts and relevant, descriptive details to support main ideas or themes; speak clearly at understandable pace.</w:t>
            </w:r>
          </w:p>
          <w:p w:rsidR="00410E48" w:rsidRPr="002245D4" w:rsidRDefault="00410E48" w:rsidP="00227B0A">
            <w:pPr>
              <w:rPr>
                <w:sz w:val="24"/>
                <w:szCs w:val="24"/>
              </w:rPr>
            </w:pPr>
            <w:r w:rsidRPr="002245D4">
              <w:rPr>
                <w:sz w:val="24"/>
                <w:szCs w:val="24"/>
              </w:rPr>
              <w:t>Language</w:t>
            </w:r>
          </w:p>
          <w:p w:rsidR="00410E48" w:rsidRPr="00C34640" w:rsidRDefault="00410E48" w:rsidP="00227B0A">
            <w:pPr>
              <w:rPr>
                <w:sz w:val="24"/>
                <w:szCs w:val="24"/>
              </w:rPr>
            </w:pPr>
            <w:r w:rsidRPr="00C32F39">
              <w:rPr>
                <w:b/>
                <w:sz w:val="24"/>
                <w:szCs w:val="24"/>
              </w:rPr>
              <w:t>L.4.6:</w:t>
            </w:r>
            <w:r w:rsidRPr="002245D4">
              <w:rPr>
                <w:sz w:val="24"/>
                <w:szCs w:val="24"/>
              </w:rPr>
              <w:t xml:space="preserve"> Acquire and use accurately grade-appropriate general academic and domain-specific words and phrases, including those that signal precise actions, emotions, or states of being (e.g., quizzed, whined, stammered) and are basic to particular topics (e.g., wildlife, conservation, and endangered when discussing animal preservation).</w:t>
            </w:r>
          </w:p>
        </w:tc>
      </w:tr>
      <w:tr w:rsidR="00410E48" w:rsidRPr="00387EC6" w:rsidTr="00227B0A">
        <w:tc>
          <w:tcPr>
            <w:tcW w:w="2854" w:type="dxa"/>
            <w:shd w:val="clear" w:color="auto" w:fill="D9D9D9" w:themeFill="background1" w:themeFillShade="D9"/>
          </w:tcPr>
          <w:p w:rsidR="00410E48" w:rsidRPr="00D11753" w:rsidRDefault="00410E48" w:rsidP="00227B0A">
            <w:pPr>
              <w:rPr>
                <w:b/>
                <w:sz w:val="24"/>
                <w:szCs w:val="24"/>
              </w:rPr>
            </w:pPr>
            <w:r w:rsidRPr="00D11753">
              <w:rPr>
                <w:b/>
                <w:sz w:val="24"/>
                <w:szCs w:val="24"/>
              </w:rPr>
              <w:lastRenderedPageBreak/>
              <w:t>Concepts:</w:t>
            </w:r>
          </w:p>
        </w:tc>
        <w:tc>
          <w:tcPr>
            <w:tcW w:w="11536" w:type="dxa"/>
            <w:gridSpan w:val="4"/>
          </w:tcPr>
          <w:p w:rsidR="00410E48" w:rsidRPr="00C34640" w:rsidRDefault="00410E48" w:rsidP="00227B0A">
            <w:pPr>
              <w:rPr>
                <w:sz w:val="24"/>
                <w:szCs w:val="24"/>
              </w:rPr>
            </w:pPr>
            <w:r w:rsidRPr="002245D4">
              <w:rPr>
                <w:sz w:val="24"/>
                <w:szCs w:val="24"/>
              </w:rPr>
              <w:t>Nonfiction text structure, nonfiction text and graphic features, informative/explanatory writing, using text features to enhance writing, the writing process</w:t>
            </w:r>
          </w:p>
        </w:tc>
      </w:tr>
      <w:tr w:rsidR="00410E48" w:rsidRPr="00387EC6" w:rsidTr="00227B0A">
        <w:trPr>
          <w:trHeight w:val="293"/>
        </w:trPr>
        <w:tc>
          <w:tcPr>
            <w:tcW w:w="2854" w:type="dxa"/>
            <w:vMerge w:val="restart"/>
            <w:shd w:val="clear" w:color="auto" w:fill="D9D9D9" w:themeFill="background1" w:themeFillShade="D9"/>
          </w:tcPr>
          <w:p w:rsidR="00410E48" w:rsidRPr="00D11753" w:rsidRDefault="00410E48" w:rsidP="00227B0A">
            <w:pPr>
              <w:rPr>
                <w:b/>
                <w:sz w:val="24"/>
                <w:szCs w:val="24"/>
              </w:rPr>
            </w:pPr>
            <w:r w:rsidRPr="00D11753">
              <w:rPr>
                <w:b/>
                <w:sz w:val="24"/>
                <w:szCs w:val="24"/>
              </w:rPr>
              <w:t>Academic Vocabulary &amp; Phrases:</w:t>
            </w:r>
          </w:p>
        </w:tc>
        <w:tc>
          <w:tcPr>
            <w:tcW w:w="3838" w:type="dxa"/>
            <w:shd w:val="clear" w:color="auto" w:fill="D9D9D9" w:themeFill="background1" w:themeFillShade="D9"/>
          </w:tcPr>
          <w:p w:rsidR="00410E48" w:rsidRPr="00D11753" w:rsidRDefault="00410E48" w:rsidP="00227B0A">
            <w:pPr>
              <w:jc w:val="center"/>
              <w:rPr>
                <w:b/>
                <w:sz w:val="24"/>
                <w:szCs w:val="24"/>
              </w:rPr>
            </w:pPr>
            <w:r w:rsidRPr="00D11753">
              <w:rPr>
                <w:b/>
                <w:sz w:val="24"/>
                <w:szCs w:val="24"/>
              </w:rPr>
              <w:t>Tier 1</w:t>
            </w:r>
          </w:p>
        </w:tc>
        <w:tc>
          <w:tcPr>
            <w:tcW w:w="3838" w:type="dxa"/>
            <w:gridSpan w:val="2"/>
            <w:shd w:val="clear" w:color="auto" w:fill="D9D9D9" w:themeFill="background1" w:themeFillShade="D9"/>
          </w:tcPr>
          <w:p w:rsidR="00410E48" w:rsidRPr="00D11753" w:rsidRDefault="00410E48" w:rsidP="00227B0A">
            <w:pPr>
              <w:jc w:val="center"/>
              <w:rPr>
                <w:b/>
                <w:sz w:val="24"/>
                <w:szCs w:val="24"/>
              </w:rPr>
            </w:pPr>
            <w:r w:rsidRPr="00D11753">
              <w:rPr>
                <w:b/>
                <w:sz w:val="24"/>
                <w:szCs w:val="24"/>
              </w:rPr>
              <w:t>Tier 2</w:t>
            </w:r>
          </w:p>
        </w:tc>
        <w:tc>
          <w:tcPr>
            <w:tcW w:w="3860" w:type="dxa"/>
            <w:shd w:val="clear" w:color="auto" w:fill="D9D9D9" w:themeFill="background1" w:themeFillShade="D9"/>
          </w:tcPr>
          <w:p w:rsidR="00410E48" w:rsidRPr="00D11753" w:rsidRDefault="00410E48" w:rsidP="00227B0A">
            <w:pPr>
              <w:jc w:val="center"/>
              <w:rPr>
                <w:b/>
                <w:sz w:val="24"/>
                <w:szCs w:val="24"/>
              </w:rPr>
            </w:pPr>
            <w:r w:rsidRPr="00D11753">
              <w:rPr>
                <w:b/>
                <w:sz w:val="24"/>
                <w:szCs w:val="24"/>
              </w:rPr>
              <w:t>Tier 3</w:t>
            </w:r>
          </w:p>
        </w:tc>
      </w:tr>
      <w:tr w:rsidR="00410E48" w:rsidRPr="00387EC6" w:rsidTr="00227B0A">
        <w:trPr>
          <w:trHeight w:val="292"/>
        </w:trPr>
        <w:tc>
          <w:tcPr>
            <w:tcW w:w="2854" w:type="dxa"/>
            <w:vMerge/>
            <w:shd w:val="clear" w:color="auto" w:fill="D9D9D9" w:themeFill="background1" w:themeFillShade="D9"/>
          </w:tcPr>
          <w:p w:rsidR="00410E48" w:rsidRDefault="00410E48" w:rsidP="00227B0A">
            <w:pPr>
              <w:rPr>
                <w:sz w:val="24"/>
                <w:szCs w:val="24"/>
              </w:rPr>
            </w:pPr>
          </w:p>
        </w:tc>
        <w:tc>
          <w:tcPr>
            <w:tcW w:w="3838" w:type="dxa"/>
          </w:tcPr>
          <w:p w:rsidR="00410E48" w:rsidRPr="00387EC6" w:rsidRDefault="00410E48" w:rsidP="00227B0A">
            <w:pPr>
              <w:rPr>
                <w:sz w:val="24"/>
                <w:szCs w:val="24"/>
              </w:rPr>
            </w:pPr>
            <w:r w:rsidRPr="002245D4">
              <w:rPr>
                <w:sz w:val="24"/>
                <w:szCs w:val="24"/>
              </w:rPr>
              <w:t>Ending, before, later, next, then, another, also, for example, both, but, piece</w:t>
            </w:r>
          </w:p>
        </w:tc>
        <w:tc>
          <w:tcPr>
            <w:tcW w:w="3838" w:type="dxa"/>
            <w:gridSpan w:val="2"/>
          </w:tcPr>
          <w:p w:rsidR="00410E48" w:rsidRPr="00387EC6" w:rsidRDefault="00410E48" w:rsidP="00227B0A">
            <w:pPr>
              <w:rPr>
                <w:sz w:val="24"/>
                <w:szCs w:val="24"/>
              </w:rPr>
            </w:pPr>
            <w:r w:rsidRPr="002245D4">
              <w:rPr>
                <w:sz w:val="24"/>
                <w:szCs w:val="24"/>
              </w:rPr>
              <w:t>Evidence, strategies, fact, opinion, topic, analysis, design, stance, sections, organization, point of view, on the other hand, in contrast, however, analyze, inform, persuade, lead, introduction, conclusion, compelling, components, whereas, therefore</w:t>
            </w:r>
          </w:p>
        </w:tc>
        <w:tc>
          <w:tcPr>
            <w:tcW w:w="3860" w:type="dxa"/>
          </w:tcPr>
          <w:p w:rsidR="00410E48" w:rsidRPr="00387EC6" w:rsidRDefault="00410E48" w:rsidP="00227B0A">
            <w:pPr>
              <w:rPr>
                <w:sz w:val="24"/>
                <w:szCs w:val="24"/>
              </w:rPr>
            </w:pPr>
            <w:r w:rsidRPr="002245D4">
              <w:rPr>
                <w:sz w:val="24"/>
                <w:szCs w:val="24"/>
              </w:rPr>
              <w:t>Language features, text features, author’s purpose, nonfiction, narrative nonfiction, fiction</w:t>
            </w:r>
          </w:p>
        </w:tc>
      </w:tr>
    </w:tbl>
    <w:p w:rsidR="00410E48" w:rsidRDefault="00410E48" w:rsidP="00410E48"/>
    <w:tbl>
      <w:tblPr>
        <w:tblStyle w:val="TableGrid"/>
        <w:tblW w:w="0" w:type="auto"/>
        <w:tblLook w:val="04A0" w:firstRow="1" w:lastRow="0" w:firstColumn="1" w:lastColumn="0" w:noHBand="0" w:noVBand="1"/>
      </w:tblPr>
      <w:tblGrid>
        <w:gridCol w:w="2867"/>
        <w:gridCol w:w="11523"/>
      </w:tblGrid>
      <w:tr w:rsidR="00410E48" w:rsidRPr="00387EC6" w:rsidTr="00227B0A">
        <w:tc>
          <w:tcPr>
            <w:tcW w:w="14616" w:type="dxa"/>
            <w:gridSpan w:val="2"/>
            <w:shd w:val="clear" w:color="auto" w:fill="D9D9D9" w:themeFill="background1" w:themeFillShade="D9"/>
          </w:tcPr>
          <w:p w:rsidR="00410E48" w:rsidRPr="00D11753" w:rsidRDefault="00410E48" w:rsidP="00227B0A">
            <w:pPr>
              <w:jc w:val="center"/>
              <w:rPr>
                <w:b/>
                <w:sz w:val="24"/>
                <w:szCs w:val="24"/>
              </w:rPr>
            </w:pPr>
            <w:r w:rsidRPr="00D11753">
              <w:rPr>
                <w:b/>
                <w:sz w:val="24"/>
                <w:szCs w:val="24"/>
              </w:rPr>
              <w:t>Generalizations: (Conceptual Understanding)</w:t>
            </w:r>
          </w:p>
        </w:tc>
      </w:tr>
      <w:tr w:rsidR="00410E48" w:rsidRPr="00387EC6" w:rsidTr="00227B0A">
        <w:tc>
          <w:tcPr>
            <w:tcW w:w="2898" w:type="dxa"/>
            <w:shd w:val="clear" w:color="auto" w:fill="D9D9D9" w:themeFill="background1" w:themeFillShade="D9"/>
          </w:tcPr>
          <w:p w:rsidR="00410E48" w:rsidRPr="00D11753" w:rsidRDefault="00410E48" w:rsidP="00227B0A">
            <w:pPr>
              <w:rPr>
                <w:b/>
                <w:sz w:val="24"/>
                <w:szCs w:val="24"/>
              </w:rPr>
            </w:pPr>
            <w:r w:rsidRPr="00D11753">
              <w:rPr>
                <w:b/>
                <w:sz w:val="24"/>
                <w:szCs w:val="24"/>
              </w:rPr>
              <w:t>My Students Understand That…</w:t>
            </w:r>
          </w:p>
        </w:tc>
        <w:tc>
          <w:tcPr>
            <w:tcW w:w="11718" w:type="dxa"/>
          </w:tcPr>
          <w:p w:rsidR="00410E48" w:rsidRPr="002245D4" w:rsidRDefault="00410E48" w:rsidP="00410E48">
            <w:pPr>
              <w:pStyle w:val="ListParagraph"/>
              <w:numPr>
                <w:ilvl w:val="0"/>
                <w:numId w:val="1"/>
              </w:numPr>
              <w:spacing w:after="0" w:line="240" w:lineRule="auto"/>
              <w:rPr>
                <w:sz w:val="24"/>
                <w:szCs w:val="24"/>
              </w:rPr>
            </w:pPr>
            <w:r w:rsidRPr="002245D4">
              <w:rPr>
                <w:sz w:val="24"/>
                <w:szCs w:val="24"/>
              </w:rPr>
              <w:t>Nonfiction readers analyze text structures in many ways: sequence, cause and effect, compare and contrast, text features, technical vocabulary, and authors’ purposes, including comparing two texts to identify points of view.</w:t>
            </w:r>
          </w:p>
          <w:p w:rsidR="00410E48" w:rsidRPr="002245D4" w:rsidRDefault="00410E48" w:rsidP="00410E48">
            <w:pPr>
              <w:pStyle w:val="ListParagraph"/>
              <w:numPr>
                <w:ilvl w:val="0"/>
                <w:numId w:val="1"/>
              </w:numPr>
              <w:spacing w:after="0" w:line="240" w:lineRule="auto"/>
              <w:rPr>
                <w:sz w:val="24"/>
                <w:szCs w:val="24"/>
              </w:rPr>
            </w:pPr>
            <w:r w:rsidRPr="002245D4">
              <w:rPr>
                <w:sz w:val="24"/>
                <w:szCs w:val="24"/>
              </w:rPr>
              <w:t>Nonfiction readers and writers ask each other questions to build their analyses of texts.</w:t>
            </w:r>
          </w:p>
          <w:p w:rsidR="00410E48" w:rsidRPr="002245D4" w:rsidRDefault="00410E48" w:rsidP="00410E48">
            <w:pPr>
              <w:pStyle w:val="ListParagraph"/>
              <w:numPr>
                <w:ilvl w:val="0"/>
                <w:numId w:val="1"/>
              </w:numPr>
              <w:spacing w:after="0" w:line="240" w:lineRule="auto"/>
              <w:rPr>
                <w:sz w:val="24"/>
                <w:szCs w:val="24"/>
              </w:rPr>
            </w:pPr>
            <w:r w:rsidRPr="002245D4">
              <w:rPr>
                <w:sz w:val="24"/>
                <w:szCs w:val="24"/>
              </w:rPr>
              <w:t>Informational and essay writers create compelling stances and support their stances with research, interviews, evidence, and strong leads and endings.</w:t>
            </w:r>
          </w:p>
          <w:p w:rsidR="00410E48" w:rsidRPr="002245D4" w:rsidRDefault="00410E48" w:rsidP="00410E48">
            <w:pPr>
              <w:pStyle w:val="ListParagraph"/>
              <w:numPr>
                <w:ilvl w:val="0"/>
                <w:numId w:val="1"/>
              </w:numPr>
              <w:spacing w:after="0" w:line="240" w:lineRule="auto"/>
              <w:rPr>
                <w:sz w:val="24"/>
                <w:szCs w:val="24"/>
              </w:rPr>
            </w:pPr>
            <w:r w:rsidRPr="002245D4">
              <w:rPr>
                <w:sz w:val="24"/>
                <w:szCs w:val="24"/>
              </w:rPr>
              <w:t>Informational readers and writers recognize language features that are important for genre styles and organization.</w:t>
            </w:r>
          </w:p>
        </w:tc>
      </w:tr>
    </w:tbl>
    <w:tbl>
      <w:tblPr>
        <w:tblStyle w:val="TableGrid3"/>
        <w:tblW w:w="0" w:type="auto"/>
        <w:tblLook w:val="04A0" w:firstRow="1" w:lastRow="0" w:firstColumn="1" w:lastColumn="0" w:noHBand="0" w:noVBand="1"/>
      </w:tblPr>
      <w:tblGrid>
        <w:gridCol w:w="2867"/>
        <w:gridCol w:w="5761"/>
        <w:gridCol w:w="5762"/>
      </w:tblGrid>
      <w:tr w:rsidR="00410E48" w:rsidRPr="007A1FBE" w:rsidTr="00227B0A">
        <w:trPr>
          <w:trHeight w:val="305"/>
        </w:trPr>
        <w:tc>
          <w:tcPr>
            <w:tcW w:w="2898" w:type="dxa"/>
            <w:vMerge w:val="restart"/>
            <w:shd w:val="clear" w:color="auto" w:fill="D9D9D9" w:themeFill="background1" w:themeFillShade="D9"/>
          </w:tcPr>
          <w:p w:rsidR="00410E48" w:rsidRPr="00D11753" w:rsidRDefault="00410E48" w:rsidP="00227B0A">
            <w:pPr>
              <w:rPr>
                <w:b/>
                <w:sz w:val="24"/>
                <w:szCs w:val="24"/>
              </w:rPr>
            </w:pPr>
            <w:r>
              <w:rPr>
                <w:b/>
                <w:sz w:val="24"/>
                <w:szCs w:val="24"/>
              </w:rPr>
              <w:t>Guiding Questions to Build Conceptual Understanding:</w:t>
            </w:r>
          </w:p>
        </w:tc>
        <w:tc>
          <w:tcPr>
            <w:tcW w:w="5859" w:type="dxa"/>
            <w:shd w:val="clear" w:color="auto" w:fill="D9D9D9" w:themeFill="background1" w:themeFillShade="D9"/>
          </w:tcPr>
          <w:p w:rsidR="00410E48" w:rsidRPr="007A1FBE" w:rsidRDefault="00410E48" w:rsidP="00227B0A">
            <w:pPr>
              <w:jc w:val="center"/>
              <w:rPr>
                <w:b/>
                <w:sz w:val="24"/>
                <w:szCs w:val="24"/>
              </w:rPr>
            </w:pPr>
            <w:r w:rsidRPr="007A1FBE">
              <w:rPr>
                <w:b/>
                <w:sz w:val="24"/>
                <w:szCs w:val="24"/>
              </w:rPr>
              <w:t>Factual</w:t>
            </w:r>
          </w:p>
        </w:tc>
        <w:tc>
          <w:tcPr>
            <w:tcW w:w="5859" w:type="dxa"/>
            <w:shd w:val="clear" w:color="auto" w:fill="D9D9D9" w:themeFill="background1" w:themeFillShade="D9"/>
          </w:tcPr>
          <w:p w:rsidR="00410E48" w:rsidRPr="007A1FBE" w:rsidRDefault="00410E48" w:rsidP="00227B0A">
            <w:pPr>
              <w:jc w:val="center"/>
              <w:rPr>
                <w:b/>
                <w:sz w:val="24"/>
                <w:szCs w:val="24"/>
              </w:rPr>
            </w:pPr>
            <w:r w:rsidRPr="007A1FBE">
              <w:rPr>
                <w:b/>
                <w:sz w:val="24"/>
                <w:szCs w:val="24"/>
              </w:rPr>
              <w:t>Conceptual</w:t>
            </w:r>
          </w:p>
        </w:tc>
      </w:tr>
      <w:tr w:rsidR="00410E48" w:rsidRPr="00BD4ABE" w:rsidTr="00227B0A">
        <w:trPr>
          <w:trHeight w:val="442"/>
        </w:trPr>
        <w:tc>
          <w:tcPr>
            <w:tcW w:w="2898" w:type="dxa"/>
            <w:vMerge/>
            <w:shd w:val="clear" w:color="auto" w:fill="D9D9D9" w:themeFill="background1" w:themeFillShade="D9"/>
          </w:tcPr>
          <w:p w:rsidR="00410E48" w:rsidRDefault="00410E48" w:rsidP="00227B0A">
            <w:pPr>
              <w:rPr>
                <w:b/>
                <w:sz w:val="24"/>
                <w:szCs w:val="24"/>
              </w:rPr>
            </w:pPr>
          </w:p>
        </w:tc>
        <w:tc>
          <w:tcPr>
            <w:tcW w:w="5859" w:type="dxa"/>
          </w:tcPr>
          <w:p w:rsidR="00410E48" w:rsidRPr="002245D4" w:rsidRDefault="00410E48" w:rsidP="00410E48">
            <w:pPr>
              <w:pStyle w:val="ListParagraph"/>
              <w:numPr>
                <w:ilvl w:val="0"/>
                <w:numId w:val="2"/>
              </w:numPr>
              <w:spacing w:after="0" w:line="240" w:lineRule="auto"/>
              <w:rPr>
                <w:sz w:val="24"/>
                <w:szCs w:val="24"/>
              </w:rPr>
            </w:pPr>
            <w:r w:rsidRPr="002245D4">
              <w:rPr>
                <w:sz w:val="24"/>
                <w:szCs w:val="24"/>
              </w:rPr>
              <w:t>How is the text designed? How are narrative nonfiction and fiction alike and different?</w:t>
            </w:r>
          </w:p>
          <w:p w:rsidR="00410E48" w:rsidRPr="002245D4" w:rsidRDefault="00410E48" w:rsidP="00410E48">
            <w:pPr>
              <w:pStyle w:val="ListParagraph"/>
              <w:numPr>
                <w:ilvl w:val="0"/>
                <w:numId w:val="2"/>
              </w:numPr>
              <w:spacing w:after="0" w:line="240" w:lineRule="auto"/>
              <w:rPr>
                <w:sz w:val="24"/>
                <w:szCs w:val="24"/>
              </w:rPr>
            </w:pPr>
            <w:r w:rsidRPr="002245D4">
              <w:rPr>
                <w:sz w:val="24"/>
                <w:szCs w:val="24"/>
              </w:rPr>
              <w:t xml:space="preserve">How are main ideas and text features connected? How do you know that you have </w:t>
            </w:r>
            <w:r w:rsidRPr="002245D4">
              <w:rPr>
                <w:sz w:val="24"/>
                <w:szCs w:val="24"/>
              </w:rPr>
              <w:lastRenderedPageBreak/>
              <w:t>come to an important moment in narrative nonfiction?</w:t>
            </w:r>
          </w:p>
          <w:p w:rsidR="00410E48" w:rsidRPr="002245D4" w:rsidRDefault="00410E48" w:rsidP="00410E48">
            <w:pPr>
              <w:pStyle w:val="ListParagraph"/>
              <w:numPr>
                <w:ilvl w:val="0"/>
                <w:numId w:val="2"/>
              </w:numPr>
              <w:spacing w:after="0" w:line="240" w:lineRule="auto"/>
              <w:rPr>
                <w:sz w:val="24"/>
                <w:szCs w:val="24"/>
              </w:rPr>
            </w:pPr>
            <w:r w:rsidRPr="002245D4">
              <w:rPr>
                <w:sz w:val="24"/>
                <w:szCs w:val="24"/>
              </w:rPr>
              <w:t>What are the components of my introduction, and what are all the different reasons they are important?</w:t>
            </w:r>
          </w:p>
          <w:p w:rsidR="00410E48" w:rsidRPr="002245D4" w:rsidRDefault="00410E48" w:rsidP="00410E48">
            <w:pPr>
              <w:pStyle w:val="ListParagraph"/>
              <w:numPr>
                <w:ilvl w:val="0"/>
                <w:numId w:val="2"/>
              </w:numPr>
              <w:spacing w:after="0" w:line="240" w:lineRule="auto"/>
              <w:rPr>
                <w:sz w:val="24"/>
                <w:szCs w:val="24"/>
              </w:rPr>
            </w:pPr>
            <w:r w:rsidRPr="002245D4">
              <w:rPr>
                <w:sz w:val="24"/>
                <w:szCs w:val="24"/>
              </w:rPr>
              <w:t>Why are sequencing words (before, later, next, then, after) important? Why are transition words (another, also, for example) important?</w:t>
            </w:r>
          </w:p>
        </w:tc>
        <w:tc>
          <w:tcPr>
            <w:tcW w:w="5859" w:type="dxa"/>
          </w:tcPr>
          <w:p w:rsidR="00410E48" w:rsidRPr="002245D4" w:rsidRDefault="00410E48" w:rsidP="00410E48">
            <w:pPr>
              <w:pStyle w:val="ListParagraph"/>
              <w:numPr>
                <w:ilvl w:val="0"/>
                <w:numId w:val="2"/>
              </w:numPr>
              <w:spacing w:after="0" w:line="240" w:lineRule="auto"/>
              <w:rPr>
                <w:sz w:val="24"/>
                <w:szCs w:val="24"/>
              </w:rPr>
            </w:pPr>
            <w:r w:rsidRPr="002245D4">
              <w:rPr>
                <w:sz w:val="24"/>
                <w:szCs w:val="24"/>
              </w:rPr>
              <w:lastRenderedPageBreak/>
              <w:t xml:space="preserve">How can I determine main ideas and authors’ purposes? What is my evidence? What is the purpose of narrative nonfiction? How have </w:t>
            </w:r>
            <w:r w:rsidRPr="002245D4">
              <w:rPr>
                <w:sz w:val="24"/>
                <w:szCs w:val="24"/>
              </w:rPr>
              <w:lastRenderedPageBreak/>
              <w:t>nonfiction texts stretched your thinking about what you knew?</w:t>
            </w:r>
          </w:p>
          <w:p w:rsidR="00410E48" w:rsidRPr="002245D4" w:rsidRDefault="00410E48" w:rsidP="00410E48">
            <w:pPr>
              <w:pStyle w:val="ListParagraph"/>
              <w:numPr>
                <w:ilvl w:val="0"/>
                <w:numId w:val="2"/>
              </w:numPr>
              <w:spacing w:after="0" w:line="240" w:lineRule="auto"/>
              <w:rPr>
                <w:sz w:val="24"/>
                <w:szCs w:val="24"/>
              </w:rPr>
            </w:pPr>
            <w:r w:rsidRPr="002245D4">
              <w:rPr>
                <w:sz w:val="24"/>
                <w:szCs w:val="24"/>
              </w:rPr>
              <w:t>How have nonfiction texts stretched your language about topics you already knew? About topics that were new to you?</w:t>
            </w:r>
          </w:p>
          <w:p w:rsidR="00410E48" w:rsidRPr="002245D4" w:rsidRDefault="00410E48" w:rsidP="00410E48">
            <w:pPr>
              <w:pStyle w:val="ListParagraph"/>
              <w:numPr>
                <w:ilvl w:val="0"/>
                <w:numId w:val="2"/>
              </w:numPr>
              <w:spacing w:after="0" w:line="240" w:lineRule="auto"/>
              <w:rPr>
                <w:sz w:val="24"/>
                <w:szCs w:val="24"/>
              </w:rPr>
            </w:pPr>
            <w:r w:rsidRPr="002245D4">
              <w:rPr>
                <w:sz w:val="24"/>
                <w:szCs w:val="24"/>
              </w:rPr>
              <w:t>Why are separate sections important, and what are different ways I could organize them? What should conclusions of informational pieces have for readers to consider?</w:t>
            </w:r>
          </w:p>
          <w:p w:rsidR="00410E48" w:rsidRPr="002245D4" w:rsidRDefault="00410E48" w:rsidP="00410E48">
            <w:pPr>
              <w:pStyle w:val="ListParagraph"/>
              <w:numPr>
                <w:ilvl w:val="0"/>
                <w:numId w:val="2"/>
              </w:numPr>
              <w:spacing w:after="0" w:line="240" w:lineRule="auto"/>
              <w:rPr>
                <w:sz w:val="24"/>
                <w:szCs w:val="24"/>
              </w:rPr>
            </w:pPr>
            <w:r w:rsidRPr="002245D4">
              <w:rPr>
                <w:sz w:val="24"/>
                <w:szCs w:val="24"/>
              </w:rPr>
              <w:t>How do words in each section of my writing help readers understand how one piece of information connects with others?</w:t>
            </w:r>
          </w:p>
        </w:tc>
      </w:tr>
    </w:tbl>
    <w:p w:rsidR="00410E48" w:rsidRDefault="00410E48" w:rsidP="00410E48"/>
    <w:tbl>
      <w:tblPr>
        <w:tblStyle w:val="TableGrid"/>
        <w:tblW w:w="0" w:type="auto"/>
        <w:tblLook w:val="04A0" w:firstRow="1" w:lastRow="0" w:firstColumn="1" w:lastColumn="0" w:noHBand="0" w:noVBand="1"/>
      </w:tblPr>
      <w:tblGrid>
        <w:gridCol w:w="2875"/>
        <w:gridCol w:w="4117"/>
        <w:gridCol w:w="3693"/>
        <w:gridCol w:w="3705"/>
      </w:tblGrid>
      <w:tr w:rsidR="00410E48" w:rsidRPr="00387EC6" w:rsidTr="00227B0A">
        <w:tc>
          <w:tcPr>
            <w:tcW w:w="14390" w:type="dxa"/>
            <w:gridSpan w:val="4"/>
            <w:shd w:val="clear" w:color="auto" w:fill="D9D9D9" w:themeFill="background1" w:themeFillShade="D9"/>
          </w:tcPr>
          <w:p w:rsidR="00410E48" w:rsidRPr="00D11753" w:rsidRDefault="00410E48" w:rsidP="00227B0A">
            <w:pPr>
              <w:jc w:val="center"/>
              <w:rPr>
                <w:b/>
                <w:sz w:val="24"/>
                <w:szCs w:val="24"/>
              </w:rPr>
            </w:pPr>
            <w:r w:rsidRPr="00D11753">
              <w:rPr>
                <w:b/>
                <w:sz w:val="24"/>
                <w:szCs w:val="24"/>
              </w:rPr>
              <w:t>My Students Will Be Able to DO…</w:t>
            </w:r>
          </w:p>
        </w:tc>
      </w:tr>
      <w:tr w:rsidR="00410E48" w:rsidRPr="00387EC6" w:rsidTr="00227B0A">
        <w:tc>
          <w:tcPr>
            <w:tcW w:w="2875" w:type="dxa"/>
            <w:shd w:val="clear" w:color="auto" w:fill="D9D9D9" w:themeFill="background1" w:themeFillShade="D9"/>
          </w:tcPr>
          <w:p w:rsidR="00410E48" w:rsidRPr="00D11753" w:rsidRDefault="00410E48" w:rsidP="00227B0A">
            <w:pPr>
              <w:jc w:val="center"/>
              <w:rPr>
                <w:b/>
                <w:sz w:val="24"/>
                <w:szCs w:val="24"/>
              </w:rPr>
            </w:pPr>
            <w:r>
              <w:rPr>
                <w:b/>
                <w:sz w:val="24"/>
                <w:szCs w:val="24"/>
              </w:rPr>
              <w:t>Literacy Block</w:t>
            </w:r>
          </w:p>
        </w:tc>
        <w:tc>
          <w:tcPr>
            <w:tcW w:w="4117" w:type="dxa"/>
            <w:shd w:val="clear" w:color="auto" w:fill="D9D9D9" w:themeFill="background1" w:themeFillShade="D9"/>
          </w:tcPr>
          <w:p w:rsidR="00410E48" w:rsidRPr="00D11753" w:rsidRDefault="00410E48" w:rsidP="00227B0A">
            <w:pPr>
              <w:jc w:val="center"/>
              <w:rPr>
                <w:b/>
                <w:sz w:val="24"/>
                <w:szCs w:val="24"/>
              </w:rPr>
            </w:pPr>
            <w:r w:rsidRPr="00D11753">
              <w:rPr>
                <w:b/>
                <w:sz w:val="24"/>
                <w:szCs w:val="24"/>
              </w:rPr>
              <w:t>Key Knowledge…</w:t>
            </w:r>
          </w:p>
        </w:tc>
        <w:tc>
          <w:tcPr>
            <w:tcW w:w="3693" w:type="dxa"/>
            <w:shd w:val="clear" w:color="auto" w:fill="D9D9D9" w:themeFill="background1" w:themeFillShade="D9"/>
          </w:tcPr>
          <w:p w:rsidR="00410E48" w:rsidRPr="00D11753" w:rsidRDefault="00410E48" w:rsidP="00227B0A">
            <w:pPr>
              <w:jc w:val="center"/>
              <w:rPr>
                <w:b/>
                <w:sz w:val="24"/>
                <w:szCs w:val="24"/>
              </w:rPr>
            </w:pPr>
            <w:r w:rsidRPr="00D11753">
              <w:rPr>
                <w:b/>
                <w:sz w:val="24"/>
                <w:szCs w:val="24"/>
              </w:rPr>
              <w:t>Strategies</w:t>
            </w:r>
          </w:p>
        </w:tc>
        <w:tc>
          <w:tcPr>
            <w:tcW w:w="3705" w:type="dxa"/>
            <w:shd w:val="clear" w:color="auto" w:fill="D9D9D9" w:themeFill="background1" w:themeFillShade="D9"/>
          </w:tcPr>
          <w:p w:rsidR="00410E48" w:rsidRPr="00D11753" w:rsidRDefault="00410E48" w:rsidP="00227B0A">
            <w:pPr>
              <w:jc w:val="center"/>
              <w:rPr>
                <w:b/>
                <w:sz w:val="24"/>
                <w:szCs w:val="24"/>
              </w:rPr>
            </w:pPr>
            <w:r w:rsidRPr="00D11753">
              <w:rPr>
                <w:b/>
                <w:sz w:val="24"/>
                <w:szCs w:val="24"/>
              </w:rPr>
              <w:t>Skills</w:t>
            </w:r>
          </w:p>
        </w:tc>
      </w:tr>
      <w:tr w:rsidR="00410E48" w:rsidRPr="00387EC6" w:rsidTr="00227B0A">
        <w:tc>
          <w:tcPr>
            <w:tcW w:w="2875" w:type="dxa"/>
            <w:shd w:val="clear" w:color="auto" w:fill="D9D9D9" w:themeFill="background1" w:themeFillShade="D9"/>
          </w:tcPr>
          <w:p w:rsidR="00410E48" w:rsidRPr="002F45D0" w:rsidRDefault="00410E48" w:rsidP="00227B0A">
            <w:pPr>
              <w:rPr>
                <w:b/>
                <w:sz w:val="24"/>
                <w:szCs w:val="24"/>
              </w:rPr>
            </w:pPr>
            <w:r w:rsidRPr="002F45D0">
              <w:rPr>
                <w:b/>
                <w:sz w:val="24"/>
                <w:szCs w:val="24"/>
              </w:rPr>
              <w:t>Reader’s Workshop:</w:t>
            </w:r>
          </w:p>
        </w:tc>
        <w:tc>
          <w:tcPr>
            <w:tcW w:w="4117" w:type="dxa"/>
          </w:tcPr>
          <w:p w:rsidR="00410E48" w:rsidRPr="002245D4" w:rsidRDefault="00410E48" w:rsidP="00227B0A">
            <w:pPr>
              <w:rPr>
                <w:sz w:val="24"/>
                <w:szCs w:val="24"/>
              </w:rPr>
            </w:pPr>
            <w:r w:rsidRPr="002245D4">
              <w:rPr>
                <w:sz w:val="24"/>
                <w:szCs w:val="24"/>
              </w:rPr>
              <w:t>- Use a variety of strategies to comprehend texts.</w:t>
            </w:r>
          </w:p>
          <w:p w:rsidR="00410E48" w:rsidRPr="002245D4" w:rsidRDefault="00410E48" w:rsidP="00227B0A">
            <w:pPr>
              <w:rPr>
                <w:sz w:val="24"/>
                <w:szCs w:val="24"/>
              </w:rPr>
            </w:pPr>
            <w:r w:rsidRPr="002245D4">
              <w:rPr>
                <w:sz w:val="24"/>
                <w:szCs w:val="24"/>
              </w:rPr>
              <w:t>- Use text features to locate information and understand texts.</w:t>
            </w:r>
          </w:p>
          <w:p w:rsidR="00410E48" w:rsidRPr="002245D4" w:rsidRDefault="00410E48" w:rsidP="00227B0A">
            <w:pPr>
              <w:rPr>
                <w:sz w:val="24"/>
                <w:szCs w:val="24"/>
              </w:rPr>
            </w:pPr>
            <w:r w:rsidRPr="002245D4">
              <w:rPr>
                <w:sz w:val="24"/>
                <w:szCs w:val="24"/>
              </w:rPr>
              <w:t>- Use knowledge of nonfiction text structures (e.g., cause and effect, sequencing, compare and contrast) to support comprehension.</w:t>
            </w:r>
          </w:p>
          <w:p w:rsidR="00410E48" w:rsidRPr="002245D4" w:rsidRDefault="00410E48" w:rsidP="00227B0A">
            <w:pPr>
              <w:rPr>
                <w:sz w:val="24"/>
                <w:szCs w:val="24"/>
              </w:rPr>
            </w:pPr>
            <w:r w:rsidRPr="002245D4">
              <w:rPr>
                <w:sz w:val="24"/>
                <w:szCs w:val="24"/>
              </w:rPr>
              <w:t>- Use language of genre to understand texts.</w:t>
            </w:r>
          </w:p>
          <w:p w:rsidR="00410E48" w:rsidRPr="002245D4" w:rsidRDefault="00410E48" w:rsidP="00227B0A">
            <w:pPr>
              <w:rPr>
                <w:sz w:val="24"/>
                <w:szCs w:val="24"/>
              </w:rPr>
            </w:pPr>
            <w:r w:rsidRPr="002245D4">
              <w:rPr>
                <w:sz w:val="24"/>
                <w:szCs w:val="24"/>
              </w:rPr>
              <w:t>- Identify important ideas and summarize texts.</w:t>
            </w:r>
          </w:p>
          <w:p w:rsidR="00410E48" w:rsidRPr="002F45D0" w:rsidRDefault="00410E48" w:rsidP="00227B0A">
            <w:pPr>
              <w:rPr>
                <w:sz w:val="24"/>
                <w:szCs w:val="24"/>
              </w:rPr>
            </w:pPr>
            <w:r w:rsidRPr="002245D4">
              <w:rPr>
                <w:sz w:val="24"/>
                <w:szCs w:val="24"/>
              </w:rPr>
              <w:t>- Use strategies to infer unfamiliar words from context and expand vocabulary.</w:t>
            </w:r>
          </w:p>
        </w:tc>
        <w:tc>
          <w:tcPr>
            <w:tcW w:w="3693" w:type="dxa"/>
          </w:tcPr>
          <w:p w:rsidR="00410E48" w:rsidRPr="002245D4" w:rsidRDefault="00410E48" w:rsidP="00227B0A">
            <w:pPr>
              <w:rPr>
                <w:sz w:val="24"/>
                <w:szCs w:val="24"/>
              </w:rPr>
            </w:pPr>
            <w:r w:rsidRPr="002245D4">
              <w:rPr>
                <w:sz w:val="24"/>
                <w:szCs w:val="24"/>
              </w:rPr>
              <w:t>- Summarize.</w:t>
            </w:r>
          </w:p>
          <w:p w:rsidR="00410E48" w:rsidRPr="002245D4" w:rsidRDefault="00410E48" w:rsidP="00227B0A">
            <w:pPr>
              <w:rPr>
                <w:sz w:val="24"/>
                <w:szCs w:val="24"/>
              </w:rPr>
            </w:pPr>
            <w:r w:rsidRPr="002245D4">
              <w:rPr>
                <w:sz w:val="24"/>
                <w:szCs w:val="24"/>
              </w:rPr>
              <w:t>- Ask questions.</w:t>
            </w:r>
          </w:p>
          <w:p w:rsidR="00410E48" w:rsidRPr="00387EC6" w:rsidRDefault="00410E48" w:rsidP="00227B0A">
            <w:pPr>
              <w:rPr>
                <w:sz w:val="24"/>
                <w:szCs w:val="24"/>
              </w:rPr>
            </w:pPr>
            <w:r w:rsidRPr="002245D4">
              <w:rPr>
                <w:sz w:val="24"/>
                <w:szCs w:val="24"/>
              </w:rPr>
              <w:t>- Make inferences based on text evidence.</w:t>
            </w:r>
            <w:r>
              <w:rPr>
                <w:sz w:val="24"/>
                <w:szCs w:val="24"/>
              </w:rPr>
              <w:t xml:space="preserve">            </w:t>
            </w:r>
          </w:p>
        </w:tc>
        <w:tc>
          <w:tcPr>
            <w:tcW w:w="3705" w:type="dxa"/>
          </w:tcPr>
          <w:p w:rsidR="00410E48" w:rsidRPr="002245D4" w:rsidRDefault="00410E48" w:rsidP="00227B0A">
            <w:pPr>
              <w:rPr>
                <w:sz w:val="24"/>
                <w:szCs w:val="24"/>
              </w:rPr>
            </w:pPr>
            <w:r w:rsidRPr="002245D4">
              <w:rPr>
                <w:sz w:val="24"/>
                <w:szCs w:val="24"/>
              </w:rPr>
              <w:t>- Determine main ideas and key details.</w:t>
            </w:r>
          </w:p>
          <w:p w:rsidR="00410E48" w:rsidRPr="002245D4" w:rsidRDefault="00410E48" w:rsidP="00227B0A">
            <w:pPr>
              <w:rPr>
                <w:sz w:val="24"/>
                <w:szCs w:val="24"/>
              </w:rPr>
            </w:pPr>
            <w:r w:rsidRPr="002245D4">
              <w:rPr>
                <w:sz w:val="24"/>
                <w:szCs w:val="24"/>
              </w:rPr>
              <w:t>- Use text features.</w:t>
            </w:r>
          </w:p>
          <w:p w:rsidR="00410E48" w:rsidRPr="002245D4" w:rsidRDefault="00410E48" w:rsidP="00227B0A">
            <w:pPr>
              <w:rPr>
                <w:sz w:val="24"/>
                <w:szCs w:val="24"/>
              </w:rPr>
            </w:pPr>
            <w:r w:rsidRPr="002245D4">
              <w:rPr>
                <w:sz w:val="24"/>
                <w:szCs w:val="24"/>
              </w:rPr>
              <w:t>- Analyze and compare information.</w:t>
            </w:r>
          </w:p>
          <w:p w:rsidR="00410E48" w:rsidRPr="002245D4" w:rsidRDefault="00410E48" w:rsidP="00227B0A">
            <w:pPr>
              <w:rPr>
                <w:sz w:val="24"/>
                <w:szCs w:val="24"/>
              </w:rPr>
            </w:pPr>
            <w:r w:rsidRPr="002245D4">
              <w:rPr>
                <w:sz w:val="24"/>
                <w:szCs w:val="24"/>
              </w:rPr>
              <w:t>- Develop vocabulary using context clues.</w:t>
            </w:r>
          </w:p>
          <w:p w:rsidR="00410E48" w:rsidRPr="002245D4" w:rsidRDefault="00410E48" w:rsidP="00227B0A">
            <w:pPr>
              <w:rPr>
                <w:sz w:val="24"/>
                <w:szCs w:val="24"/>
              </w:rPr>
            </w:pPr>
            <w:r w:rsidRPr="002245D4">
              <w:rPr>
                <w:sz w:val="24"/>
                <w:szCs w:val="24"/>
              </w:rPr>
              <w:t>- Analyze text structure and organization.</w:t>
            </w:r>
          </w:p>
          <w:p w:rsidR="00410E48" w:rsidRPr="002245D4" w:rsidRDefault="00410E48" w:rsidP="00227B0A">
            <w:pPr>
              <w:rPr>
                <w:sz w:val="24"/>
                <w:szCs w:val="24"/>
              </w:rPr>
            </w:pPr>
            <w:r w:rsidRPr="002245D4">
              <w:rPr>
                <w:sz w:val="24"/>
                <w:szCs w:val="24"/>
              </w:rPr>
              <w:t>- Determine cause and effect.</w:t>
            </w:r>
          </w:p>
          <w:p w:rsidR="00410E48" w:rsidRPr="002245D4" w:rsidRDefault="00410E48" w:rsidP="00227B0A">
            <w:pPr>
              <w:rPr>
                <w:sz w:val="24"/>
                <w:szCs w:val="24"/>
              </w:rPr>
            </w:pPr>
            <w:r w:rsidRPr="002245D4">
              <w:rPr>
                <w:sz w:val="24"/>
                <w:szCs w:val="24"/>
              </w:rPr>
              <w:t>- Sequence events.</w:t>
            </w:r>
          </w:p>
          <w:p w:rsidR="00410E48" w:rsidRPr="002F45D0" w:rsidRDefault="00410E48" w:rsidP="00227B0A">
            <w:pPr>
              <w:rPr>
                <w:sz w:val="24"/>
                <w:szCs w:val="24"/>
              </w:rPr>
            </w:pPr>
            <w:r w:rsidRPr="002245D4">
              <w:rPr>
                <w:sz w:val="24"/>
                <w:szCs w:val="24"/>
              </w:rPr>
              <w:t>- Compare and contrast information.</w:t>
            </w:r>
          </w:p>
        </w:tc>
      </w:tr>
      <w:tr w:rsidR="00410E48" w:rsidRPr="00387EC6" w:rsidTr="00227B0A">
        <w:trPr>
          <w:cantSplit/>
          <w:trHeight w:val="1134"/>
        </w:trPr>
        <w:tc>
          <w:tcPr>
            <w:tcW w:w="2875" w:type="dxa"/>
            <w:shd w:val="clear" w:color="auto" w:fill="D9D9D9" w:themeFill="background1" w:themeFillShade="D9"/>
          </w:tcPr>
          <w:p w:rsidR="00410E48" w:rsidRPr="002F45D0" w:rsidRDefault="00410E48" w:rsidP="00227B0A">
            <w:pPr>
              <w:rPr>
                <w:b/>
                <w:sz w:val="24"/>
                <w:szCs w:val="24"/>
              </w:rPr>
            </w:pPr>
            <w:r w:rsidRPr="002F45D0">
              <w:rPr>
                <w:b/>
                <w:sz w:val="24"/>
                <w:szCs w:val="24"/>
              </w:rPr>
              <w:lastRenderedPageBreak/>
              <w:t>Writer’s Workshop:</w:t>
            </w:r>
          </w:p>
        </w:tc>
        <w:tc>
          <w:tcPr>
            <w:tcW w:w="4117" w:type="dxa"/>
          </w:tcPr>
          <w:p w:rsidR="00410E48" w:rsidRPr="002245D4" w:rsidRDefault="00410E48" w:rsidP="00227B0A">
            <w:pPr>
              <w:rPr>
                <w:sz w:val="24"/>
                <w:szCs w:val="24"/>
              </w:rPr>
            </w:pPr>
            <w:r w:rsidRPr="002245D4">
              <w:rPr>
                <w:sz w:val="24"/>
                <w:szCs w:val="24"/>
              </w:rPr>
              <w:t>- Develop understanding of feature article attributes.</w:t>
            </w:r>
          </w:p>
          <w:p w:rsidR="00410E48" w:rsidRPr="002245D4" w:rsidRDefault="00410E48" w:rsidP="00227B0A">
            <w:pPr>
              <w:rPr>
                <w:sz w:val="24"/>
                <w:szCs w:val="24"/>
              </w:rPr>
            </w:pPr>
            <w:r w:rsidRPr="002245D4">
              <w:rPr>
                <w:sz w:val="24"/>
                <w:szCs w:val="24"/>
              </w:rPr>
              <w:t>- Develop specific focus for topics.</w:t>
            </w:r>
          </w:p>
          <w:p w:rsidR="00410E48" w:rsidRDefault="00410E48" w:rsidP="00227B0A">
            <w:pPr>
              <w:rPr>
                <w:sz w:val="24"/>
                <w:szCs w:val="24"/>
              </w:rPr>
            </w:pPr>
            <w:r w:rsidRPr="002245D4">
              <w:rPr>
                <w:sz w:val="24"/>
                <w:szCs w:val="24"/>
              </w:rPr>
              <w:t>- Support topics with facts, details, diagrams, and charts.</w:t>
            </w:r>
          </w:p>
          <w:p w:rsidR="00410E48" w:rsidRPr="002245D4" w:rsidRDefault="00410E48" w:rsidP="00227B0A">
            <w:pPr>
              <w:rPr>
                <w:sz w:val="24"/>
                <w:szCs w:val="24"/>
              </w:rPr>
            </w:pPr>
            <w:r w:rsidRPr="002245D4">
              <w:rPr>
                <w:sz w:val="24"/>
                <w:szCs w:val="24"/>
              </w:rPr>
              <w:t>- Organize facts to help readers learn about topics.</w:t>
            </w:r>
          </w:p>
          <w:p w:rsidR="00410E48" w:rsidRPr="002245D4" w:rsidRDefault="00410E48" w:rsidP="00227B0A">
            <w:pPr>
              <w:rPr>
                <w:sz w:val="24"/>
                <w:szCs w:val="24"/>
              </w:rPr>
            </w:pPr>
            <w:r w:rsidRPr="002245D4">
              <w:rPr>
                <w:sz w:val="24"/>
                <w:szCs w:val="24"/>
              </w:rPr>
              <w:t>- Communicate ideas and information using clear and precise descriptive language.</w:t>
            </w:r>
          </w:p>
          <w:p w:rsidR="00410E48" w:rsidRPr="002F45D0" w:rsidRDefault="00410E48" w:rsidP="00227B0A">
            <w:pPr>
              <w:rPr>
                <w:sz w:val="24"/>
                <w:szCs w:val="24"/>
              </w:rPr>
            </w:pPr>
            <w:r w:rsidRPr="002245D4">
              <w:rPr>
                <w:sz w:val="24"/>
                <w:szCs w:val="24"/>
              </w:rPr>
              <w:t>- Engage readers with strong leads and conclusions.</w:t>
            </w:r>
          </w:p>
        </w:tc>
        <w:tc>
          <w:tcPr>
            <w:tcW w:w="3693" w:type="dxa"/>
          </w:tcPr>
          <w:p w:rsidR="00410E48" w:rsidRPr="002245D4" w:rsidRDefault="00410E48" w:rsidP="00227B0A">
            <w:pPr>
              <w:rPr>
                <w:sz w:val="24"/>
                <w:szCs w:val="24"/>
              </w:rPr>
            </w:pPr>
            <w:r w:rsidRPr="002245D4">
              <w:rPr>
                <w:sz w:val="24"/>
                <w:szCs w:val="24"/>
              </w:rPr>
              <w:t>- Use the writing process.</w:t>
            </w:r>
          </w:p>
          <w:p w:rsidR="00410E48" w:rsidRPr="002245D4" w:rsidRDefault="00410E48" w:rsidP="00227B0A">
            <w:pPr>
              <w:rPr>
                <w:sz w:val="24"/>
                <w:szCs w:val="24"/>
              </w:rPr>
            </w:pPr>
            <w:r w:rsidRPr="002245D4">
              <w:rPr>
                <w:sz w:val="24"/>
                <w:szCs w:val="24"/>
              </w:rPr>
              <w:t>- Recognize feature article elements.</w:t>
            </w:r>
          </w:p>
          <w:p w:rsidR="00410E48" w:rsidRPr="002245D4" w:rsidRDefault="00410E48" w:rsidP="00227B0A">
            <w:pPr>
              <w:rPr>
                <w:sz w:val="24"/>
                <w:szCs w:val="24"/>
              </w:rPr>
            </w:pPr>
            <w:r w:rsidRPr="002245D4">
              <w:rPr>
                <w:sz w:val="24"/>
                <w:szCs w:val="24"/>
              </w:rPr>
              <w:t>- Recognize writer’s stance.</w:t>
            </w:r>
          </w:p>
          <w:p w:rsidR="00410E48" w:rsidRDefault="00410E48" w:rsidP="00227B0A">
            <w:pPr>
              <w:rPr>
                <w:sz w:val="24"/>
                <w:szCs w:val="24"/>
              </w:rPr>
            </w:pPr>
            <w:r w:rsidRPr="002245D4">
              <w:rPr>
                <w:sz w:val="24"/>
                <w:szCs w:val="24"/>
              </w:rPr>
              <w:t>- Support ideas with research.</w:t>
            </w:r>
          </w:p>
        </w:tc>
        <w:tc>
          <w:tcPr>
            <w:tcW w:w="3705" w:type="dxa"/>
          </w:tcPr>
          <w:p w:rsidR="00410E48" w:rsidRPr="002245D4" w:rsidRDefault="00410E48" w:rsidP="00227B0A">
            <w:pPr>
              <w:rPr>
                <w:sz w:val="24"/>
                <w:szCs w:val="24"/>
              </w:rPr>
            </w:pPr>
            <w:r w:rsidRPr="002245D4">
              <w:rPr>
                <w:sz w:val="24"/>
                <w:szCs w:val="24"/>
              </w:rPr>
              <w:t>- Determine main ideas and key details.</w:t>
            </w:r>
          </w:p>
          <w:p w:rsidR="00410E48" w:rsidRPr="002245D4" w:rsidRDefault="00410E48" w:rsidP="00227B0A">
            <w:pPr>
              <w:rPr>
                <w:sz w:val="24"/>
                <w:szCs w:val="24"/>
              </w:rPr>
            </w:pPr>
            <w:r w:rsidRPr="002245D4">
              <w:rPr>
                <w:sz w:val="24"/>
                <w:szCs w:val="24"/>
              </w:rPr>
              <w:t>- Use text features.</w:t>
            </w:r>
          </w:p>
          <w:p w:rsidR="00410E48" w:rsidRPr="002245D4" w:rsidRDefault="00410E48" w:rsidP="00227B0A">
            <w:pPr>
              <w:rPr>
                <w:sz w:val="24"/>
                <w:szCs w:val="24"/>
              </w:rPr>
            </w:pPr>
            <w:r w:rsidRPr="002245D4">
              <w:rPr>
                <w:sz w:val="24"/>
                <w:szCs w:val="24"/>
              </w:rPr>
              <w:t>- Analyze and compare information.</w:t>
            </w:r>
          </w:p>
          <w:p w:rsidR="00410E48" w:rsidRPr="002245D4" w:rsidRDefault="00410E48" w:rsidP="00227B0A">
            <w:pPr>
              <w:rPr>
                <w:sz w:val="24"/>
                <w:szCs w:val="24"/>
              </w:rPr>
            </w:pPr>
            <w:r w:rsidRPr="002245D4">
              <w:rPr>
                <w:sz w:val="24"/>
                <w:szCs w:val="24"/>
              </w:rPr>
              <w:t>- Develop vocabulary using context clues.</w:t>
            </w:r>
          </w:p>
          <w:p w:rsidR="00410E48" w:rsidRPr="002245D4" w:rsidRDefault="00410E48" w:rsidP="00227B0A">
            <w:pPr>
              <w:rPr>
                <w:sz w:val="24"/>
                <w:szCs w:val="24"/>
              </w:rPr>
            </w:pPr>
            <w:r w:rsidRPr="002245D4">
              <w:rPr>
                <w:sz w:val="24"/>
                <w:szCs w:val="24"/>
              </w:rPr>
              <w:t>- Analyze text structure and organization.</w:t>
            </w:r>
          </w:p>
          <w:p w:rsidR="00410E48" w:rsidRPr="002245D4" w:rsidRDefault="00410E48" w:rsidP="00227B0A">
            <w:pPr>
              <w:rPr>
                <w:sz w:val="24"/>
                <w:szCs w:val="24"/>
              </w:rPr>
            </w:pPr>
            <w:r w:rsidRPr="002245D4">
              <w:rPr>
                <w:sz w:val="24"/>
                <w:szCs w:val="24"/>
              </w:rPr>
              <w:t>- Determine cause and effect.</w:t>
            </w:r>
          </w:p>
          <w:p w:rsidR="00410E48" w:rsidRPr="002245D4" w:rsidRDefault="00410E48" w:rsidP="00227B0A">
            <w:pPr>
              <w:rPr>
                <w:sz w:val="24"/>
                <w:szCs w:val="24"/>
              </w:rPr>
            </w:pPr>
            <w:r w:rsidRPr="002245D4">
              <w:rPr>
                <w:sz w:val="24"/>
                <w:szCs w:val="24"/>
              </w:rPr>
              <w:t>- Sequence events.</w:t>
            </w:r>
          </w:p>
          <w:p w:rsidR="00410E48" w:rsidRPr="002F45D0" w:rsidRDefault="00410E48" w:rsidP="00227B0A">
            <w:pPr>
              <w:rPr>
                <w:sz w:val="24"/>
                <w:szCs w:val="24"/>
              </w:rPr>
            </w:pPr>
            <w:r w:rsidRPr="002245D4">
              <w:rPr>
                <w:sz w:val="24"/>
                <w:szCs w:val="24"/>
              </w:rPr>
              <w:t>- Compare and contrast information.</w:t>
            </w:r>
          </w:p>
        </w:tc>
      </w:tr>
    </w:tbl>
    <w:p w:rsidR="00410E48" w:rsidRPr="00AB218E" w:rsidRDefault="00410E48" w:rsidP="00410E48"/>
    <w:p w:rsidR="00410E48" w:rsidRPr="00AB218E" w:rsidRDefault="00410E48" w:rsidP="00410E48"/>
    <w:p w:rsidR="00410E48" w:rsidRDefault="00410E48" w:rsidP="00410E48"/>
    <w:p w:rsidR="00C31583" w:rsidRDefault="00C31583"/>
    <w:sectPr w:rsidR="00C31583" w:rsidSect="00410E48">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7DB" w:rsidRDefault="008517DB" w:rsidP="00410E48">
      <w:pPr>
        <w:spacing w:after="0" w:line="240" w:lineRule="auto"/>
      </w:pPr>
      <w:r>
        <w:separator/>
      </w:r>
    </w:p>
  </w:endnote>
  <w:endnote w:type="continuationSeparator" w:id="0">
    <w:p w:rsidR="008517DB" w:rsidRDefault="008517DB" w:rsidP="0041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410E48">
      <w:trPr>
        <w:jc w:val="right"/>
      </w:trPr>
      <w:tc>
        <w:tcPr>
          <w:tcW w:w="4795" w:type="dxa"/>
          <w:vAlign w:val="center"/>
        </w:tcPr>
        <w:sdt>
          <w:sdtPr>
            <w:rPr>
              <w:b/>
              <w:caps/>
              <w:color w:val="000000" w:themeColor="text1"/>
            </w:rPr>
            <w:alias w:val="Author"/>
            <w:tag w:val=""/>
            <w:id w:val="1534539408"/>
            <w:placeholder>
              <w:docPart w:val="97EB84278D2948FDA7F0AE88B4EBE7CF"/>
            </w:placeholder>
            <w:dataBinding w:prefixMappings="xmlns:ns0='http://purl.org/dc/elements/1.1/' xmlns:ns1='http://schemas.openxmlformats.org/package/2006/metadata/core-properties' " w:xpath="/ns1:coreProperties[1]/ns0:creator[1]" w:storeItemID="{6C3C8BC8-F283-45AE-878A-BAB7291924A1}"/>
            <w:text/>
          </w:sdtPr>
          <w:sdtContent>
            <w:p w:rsidR="00410E48" w:rsidRDefault="00B94629" w:rsidP="00410E48">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410E48" w:rsidRDefault="00410E48">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B94629">
            <w:rPr>
              <w:noProof/>
              <w:color w:val="FFFFFF" w:themeColor="background1"/>
            </w:rPr>
            <w:t>10</w:t>
          </w:r>
          <w:r>
            <w:rPr>
              <w:noProof/>
              <w:color w:val="FFFFFF" w:themeColor="background1"/>
            </w:rPr>
            <w:fldChar w:fldCharType="end"/>
          </w:r>
        </w:p>
      </w:tc>
    </w:tr>
  </w:tbl>
  <w:p w:rsidR="00410E48" w:rsidRDefault="00410E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7DB" w:rsidRDefault="008517DB" w:rsidP="00410E48">
      <w:pPr>
        <w:spacing w:after="0" w:line="240" w:lineRule="auto"/>
      </w:pPr>
      <w:r>
        <w:separator/>
      </w:r>
    </w:p>
  </w:footnote>
  <w:footnote w:type="continuationSeparator" w:id="0">
    <w:p w:rsidR="008517DB" w:rsidRDefault="008517DB" w:rsidP="00410E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85343"/>
    <w:multiLevelType w:val="hybridMultilevel"/>
    <w:tmpl w:val="631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833C4"/>
    <w:multiLevelType w:val="hybridMultilevel"/>
    <w:tmpl w:val="660A13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61596"/>
    <w:multiLevelType w:val="hybridMultilevel"/>
    <w:tmpl w:val="4596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33B83"/>
    <w:multiLevelType w:val="hybridMultilevel"/>
    <w:tmpl w:val="D87E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7215D"/>
    <w:multiLevelType w:val="hybridMultilevel"/>
    <w:tmpl w:val="3AE6EB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320443"/>
    <w:multiLevelType w:val="hybridMultilevel"/>
    <w:tmpl w:val="6390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252280"/>
    <w:multiLevelType w:val="hybridMultilevel"/>
    <w:tmpl w:val="0BBC9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271BF"/>
    <w:multiLevelType w:val="hybridMultilevel"/>
    <w:tmpl w:val="F4D88E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B466FD"/>
    <w:multiLevelType w:val="hybridMultilevel"/>
    <w:tmpl w:val="61A0C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4F2933"/>
    <w:multiLevelType w:val="hybridMultilevel"/>
    <w:tmpl w:val="F36C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1E4460"/>
    <w:multiLevelType w:val="hybridMultilevel"/>
    <w:tmpl w:val="9C26C9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8707B0"/>
    <w:multiLevelType w:val="hybridMultilevel"/>
    <w:tmpl w:val="B150C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094675"/>
    <w:multiLevelType w:val="hybridMultilevel"/>
    <w:tmpl w:val="50ECE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477BBD"/>
    <w:multiLevelType w:val="hybridMultilevel"/>
    <w:tmpl w:val="4596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BE7205"/>
    <w:multiLevelType w:val="hybridMultilevel"/>
    <w:tmpl w:val="1B4C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9"/>
  </w:num>
  <w:num w:numId="5">
    <w:abstractNumId w:val="3"/>
  </w:num>
  <w:num w:numId="6">
    <w:abstractNumId w:val="14"/>
  </w:num>
  <w:num w:numId="7">
    <w:abstractNumId w:val="13"/>
  </w:num>
  <w:num w:numId="8">
    <w:abstractNumId w:val="2"/>
  </w:num>
  <w:num w:numId="9">
    <w:abstractNumId w:val="11"/>
  </w:num>
  <w:num w:numId="10">
    <w:abstractNumId w:val="6"/>
  </w:num>
  <w:num w:numId="11">
    <w:abstractNumId w:val="12"/>
  </w:num>
  <w:num w:numId="12">
    <w:abstractNumId w:val="4"/>
  </w:num>
  <w:num w:numId="13">
    <w:abstractNumId w:val="1"/>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E48"/>
    <w:rsid w:val="00410E48"/>
    <w:rsid w:val="008517DB"/>
    <w:rsid w:val="00B94629"/>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ADC11C-711D-4039-997E-4B107AEBE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0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0E48"/>
    <w:pPr>
      <w:spacing w:after="200" w:line="276" w:lineRule="auto"/>
      <w:ind w:left="720"/>
      <w:contextualSpacing/>
    </w:pPr>
  </w:style>
  <w:style w:type="table" w:customStyle="1" w:styleId="TableGrid3">
    <w:name w:val="Table Grid3"/>
    <w:basedOn w:val="TableNormal"/>
    <w:next w:val="TableGrid"/>
    <w:uiPriority w:val="59"/>
    <w:rsid w:val="00410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E48"/>
  </w:style>
  <w:style w:type="paragraph" w:styleId="Footer">
    <w:name w:val="footer"/>
    <w:basedOn w:val="Normal"/>
    <w:link w:val="FooterChar"/>
    <w:uiPriority w:val="99"/>
    <w:unhideWhenUsed/>
    <w:rsid w:val="0041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7EB84278D2948FDA7F0AE88B4EBE7CF"/>
        <w:category>
          <w:name w:val="General"/>
          <w:gallery w:val="placeholder"/>
        </w:category>
        <w:types>
          <w:type w:val="bbPlcHdr"/>
        </w:types>
        <w:behaviors>
          <w:behavior w:val="content"/>
        </w:behaviors>
        <w:guid w:val="{D35138B0-6DE9-46DC-ACF8-34D1F76A7E98}"/>
      </w:docPartPr>
      <w:docPartBody>
        <w:p w:rsidR="00000000" w:rsidRDefault="00412B52" w:rsidP="00412B52">
          <w:pPr>
            <w:pStyle w:val="97EB84278D2948FDA7F0AE88B4EBE7CF"/>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52"/>
    <w:rsid w:val="002814FB"/>
    <w:rsid w:val="00412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EB84278D2948FDA7F0AE88B4EBE7CF">
    <w:name w:val="97EB84278D2948FDA7F0AE88B4EBE7CF"/>
    <w:rsid w:val="00412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2403</Words>
  <Characters>13703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2015-08-11T20:32:00Z</dcterms:created>
  <dcterms:modified xsi:type="dcterms:W3CDTF">2015-08-11T20:35:00Z</dcterms:modified>
</cp:coreProperties>
</file>